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B4C0" w14:textId="36B490C2" w:rsidR="00B81F63" w:rsidRDefault="002112F0" w:rsidP="002112F0">
      <w:pPr>
        <w:pStyle w:val="Overskrift2"/>
      </w:pPr>
      <w:r>
        <w:t>”Epidemien er stadig i vækst”</w:t>
      </w:r>
    </w:p>
    <w:p w14:paraId="6D9E6634" w14:textId="7C83962F" w:rsidR="002112F0" w:rsidRPr="002112F0" w:rsidRDefault="002112F0">
      <w:pPr>
        <w:rPr>
          <w:rFonts w:ascii="Calibri" w:hAnsi="Calibri" w:cs="Calibri"/>
          <w:sz w:val="22"/>
          <w:szCs w:val="22"/>
        </w:rPr>
      </w:pPr>
      <w:r w:rsidRPr="002112F0">
        <w:rPr>
          <w:rFonts w:ascii="Calibri" w:hAnsi="Calibri" w:cs="Calibri"/>
          <w:sz w:val="22"/>
          <w:szCs w:val="22"/>
        </w:rPr>
        <w:t>Kil</w:t>
      </w:r>
      <w:r>
        <w:rPr>
          <w:rFonts w:ascii="Calibri" w:hAnsi="Calibri" w:cs="Calibri"/>
          <w:sz w:val="22"/>
          <w:szCs w:val="22"/>
        </w:rPr>
        <w:t xml:space="preserve">deintroduktion: </w:t>
      </w:r>
      <w:r w:rsidR="00BA62F6" w:rsidRPr="00567DAA">
        <w:rPr>
          <w:rFonts w:ascii="Calibri" w:hAnsi="Calibri" w:cs="Calibri"/>
          <w:i/>
          <w:iCs/>
          <w:sz w:val="22"/>
          <w:szCs w:val="22"/>
        </w:rPr>
        <w:t xml:space="preserve">I midten af oktober 1918 begyndte hospitalerne i København at være så pressede </w:t>
      </w:r>
      <w:r w:rsidR="00FB1F81" w:rsidRPr="00567DAA">
        <w:rPr>
          <w:rFonts w:ascii="Calibri" w:hAnsi="Calibri" w:cs="Calibri"/>
          <w:i/>
          <w:iCs/>
          <w:sz w:val="22"/>
          <w:szCs w:val="22"/>
        </w:rPr>
        <w:t>på grund af influenzaepidemien, at de måtte afvise</w:t>
      </w:r>
      <w:r w:rsidR="00C55E9B">
        <w:rPr>
          <w:rFonts w:ascii="Calibri" w:hAnsi="Calibri" w:cs="Calibri"/>
          <w:i/>
          <w:iCs/>
          <w:sz w:val="22"/>
          <w:szCs w:val="22"/>
        </w:rPr>
        <w:t xml:space="preserve"> </w:t>
      </w:r>
      <w:r w:rsidR="009170D8" w:rsidRPr="00567DAA">
        <w:rPr>
          <w:rFonts w:ascii="Calibri" w:hAnsi="Calibri" w:cs="Calibri"/>
          <w:i/>
          <w:iCs/>
          <w:sz w:val="22"/>
          <w:szCs w:val="22"/>
        </w:rPr>
        <w:t xml:space="preserve">meget syge mennesker. </w:t>
      </w:r>
      <w:r w:rsidR="00FC2257" w:rsidRPr="00567DAA">
        <w:rPr>
          <w:rFonts w:ascii="Calibri" w:hAnsi="Calibri" w:cs="Calibri"/>
          <w:i/>
          <w:iCs/>
          <w:sz w:val="22"/>
          <w:szCs w:val="22"/>
        </w:rPr>
        <w:t xml:space="preserve">Denne problemstilling </w:t>
      </w:r>
      <w:r w:rsidR="006D2161" w:rsidRPr="00567DAA">
        <w:rPr>
          <w:rFonts w:ascii="Calibri" w:hAnsi="Calibri" w:cs="Calibri"/>
          <w:i/>
          <w:iCs/>
          <w:sz w:val="22"/>
          <w:szCs w:val="22"/>
        </w:rPr>
        <w:t xml:space="preserve">blev </w:t>
      </w:r>
      <w:r w:rsidR="005B4AF9" w:rsidRPr="00567DAA">
        <w:rPr>
          <w:rFonts w:ascii="Calibri" w:hAnsi="Calibri" w:cs="Calibri"/>
          <w:i/>
          <w:iCs/>
          <w:sz w:val="22"/>
          <w:szCs w:val="22"/>
        </w:rPr>
        <w:t>taget op i flere aviser</w:t>
      </w:r>
      <w:r w:rsidR="00BF7995" w:rsidRPr="00567DAA">
        <w:rPr>
          <w:rFonts w:ascii="Calibri" w:hAnsi="Calibri" w:cs="Calibri"/>
          <w:i/>
          <w:iCs/>
          <w:sz w:val="22"/>
          <w:szCs w:val="22"/>
        </w:rPr>
        <w:t>, hvor de</w:t>
      </w:r>
      <w:r w:rsidR="005A359F" w:rsidRPr="00567DAA">
        <w:rPr>
          <w:rFonts w:ascii="Calibri" w:hAnsi="Calibri" w:cs="Calibri"/>
          <w:i/>
          <w:iCs/>
          <w:sz w:val="22"/>
          <w:szCs w:val="22"/>
        </w:rPr>
        <w:t xml:space="preserve">t også blev diskuteret, hvordan </w:t>
      </w:r>
      <w:r w:rsidR="003C3EA1" w:rsidRPr="00567DAA">
        <w:rPr>
          <w:rFonts w:ascii="Calibri" w:hAnsi="Calibri" w:cs="Calibri"/>
          <w:i/>
          <w:iCs/>
          <w:sz w:val="22"/>
          <w:szCs w:val="22"/>
        </w:rPr>
        <w:t xml:space="preserve">privatpersoner og foreninger kunne </w:t>
      </w:r>
      <w:r w:rsidR="00B249AE" w:rsidRPr="00567DAA">
        <w:rPr>
          <w:rFonts w:ascii="Calibri" w:hAnsi="Calibri" w:cs="Calibri"/>
          <w:i/>
          <w:iCs/>
          <w:sz w:val="22"/>
          <w:szCs w:val="22"/>
        </w:rPr>
        <w:t xml:space="preserve">hjælpe det offentlige med </w:t>
      </w:r>
      <w:r w:rsidR="00714D78">
        <w:rPr>
          <w:rFonts w:ascii="Calibri" w:hAnsi="Calibri" w:cs="Calibri"/>
          <w:i/>
          <w:iCs/>
          <w:sz w:val="22"/>
          <w:szCs w:val="22"/>
        </w:rPr>
        <w:t>løsninger</w:t>
      </w:r>
      <w:r w:rsidR="005B4AF9" w:rsidRPr="00567DAA">
        <w:rPr>
          <w:rFonts w:ascii="Calibri" w:hAnsi="Calibri" w:cs="Calibri"/>
          <w:i/>
          <w:iCs/>
          <w:sz w:val="22"/>
          <w:szCs w:val="22"/>
        </w:rPr>
        <w:t xml:space="preserve">. Dette </w:t>
      </w:r>
      <w:r w:rsidR="00A50854" w:rsidRPr="00567DAA">
        <w:rPr>
          <w:rFonts w:ascii="Calibri" w:hAnsi="Calibri" w:cs="Calibri"/>
          <w:i/>
          <w:iCs/>
          <w:sz w:val="22"/>
          <w:szCs w:val="22"/>
        </w:rPr>
        <w:t xml:space="preserve">interview med </w:t>
      </w:r>
      <w:r w:rsidR="00F257E3" w:rsidRPr="00567DAA">
        <w:rPr>
          <w:rFonts w:ascii="Calibri" w:hAnsi="Calibri" w:cs="Calibri"/>
          <w:i/>
          <w:iCs/>
          <w:sz w:val="22"/>
          <w:szCs w:val="22"/>
        </w:rPr>
        <w:t>Direktør for K</w:t>
      </w:r>
      <w:r w:rsidR="00BF7995" w:rsidRPr="00567DAA">
        <w:rPr>
          <w:rFonts w:ascii="Calibri" w:hAnsi="Calibri" w:cs="Calibri"/>
          <w:i/>
          <w:iCs/>
          <w:sz w:val="22"/>
          <w:szCs w:val="22"/>
        </w:rPr>
        <w:t>øbenhavns Hospitalsvæsen</w:t>
      </w:r>
      <w:r w:rsidR="00D5310F">
        <w:rPr>
          <w:rFonts w:ascii="Calibri" w:hAnsi="Calibri" w:cs="Calibri"/>
          <w:i/>
          <w:iCs/>
          <w:sz w:val="22"/>
          <w:szCs w:val="22"/>
        </w:rPr>
        <w:t xml:space="preserve"> Kristen Nielsen</w:t>
      </w:r>
      <w:r w:rsidR="00B5690E" w:rsidRPr="00567DAA">
        <w:rPr>
          <w:rFonts w:ascii="Calibri" w:hAnsi="Calibri" w:cs="Calibri"/>
          <w:i/>
          <w:iCs/>
          <w:sz w:val="22"/>
          <w:szCs w:val="22"/>
        </w:rPr>
        <w:t xml:space="preserve"> er fra den </w:t>
      </w:r>
      <w:r w:rsidR="003620A4">
        <w:rPr>
          <w:rFonts w:ascii="Calibri" w:hAnsi="Calibri" w:cs="Calibri"/>
          <w:i/>
          <w:iCs/>
          <w:sz w:val="22"/>
          <w:szCs w:val="22"/>
        </w:rPr>
        <w:t>konservative</w:t>
      </w:r>
      <w:r w:rsidR="00B5690E" w:rsidRPr="00567DAA">
        <w:rPr>
          <w:rFonts w:ascii="Calibri" w:hAnsi="Calibri" w:cs="Calibri"/>
          <w:i/>
          <w:iCs/>
          <w:sz w:val="22"/>
          <w:szCs w:val="22"/>
        </w:rPr>
        <w:t xml:space="preserve"> avis National-Tidende fra </w:t>
      </w:r>
      <w:r w:rsidR="00567DAA" w:rsidRPr="00567DAA">
        <w:rPr>
          <w:rFonts w:ascii="Calibri" w:hAnsi="Calibri" w:cs="Calibri"/>
          <w:i/>
          <w:iCs/>
          <w:sz w:val="22"/>
          <w:szCs w:val="22"/>
        </w:rPr>
        <w:t>den 21. oktober 1918.</w:t>
      </w:r>
    </w:p>
    <w:p w14:paraId="17667A3E" w14:textId="7BDD2341" w:rsidR="00AF6929" w:rsidRPr="0031624F" w:rsidRDefault="00AF6929">
      <w:pPr>
        <w:rPr>
          <w:rFonts w:ascii="Calibri" w:hAnsi="Calibri" w:cs="Calibri"/>
          <w:b/>
          <w:bCs/>
          <w:sz w:val="22"/>
          <w:szCs w:val="22"/>
        </w:rPr>
      </w:pPr>
      <w:r w:rsidRPr="0031624F">
        <w:rPr>
          <w:rFonts w:ascii="Calibri" w:hAnsi="Calibri" w:cs="Calibri"/>
          <w:b/>
          <w:bCs/>
          <w:sz w:val="22"/>
          <w:szCs w:val="22"/>
        </w:rPr>
        <w:t>Epidemien i stadig vækst</w:t>
      </w:r>
    </w:p>
    <w:p w14:paraId="45C493E3" w14:textId="15DFC03E" w:rsidR="00AF6929" w:rsidRPr="0031624F" w:rsidRDefault="00AF6929">
      <w:pPr>
        <w:rPr>
          <w:rFonts w:ascii="Calibri" w:hAnsi="Calibri" w:cs="Calibri"/>
          <w:sz w:val="22"/>
          <w:szCs w:val="22"/>
        </w:rPr>
      </w:pPr>
      <w:r w:rsidRPr="0031624F">
        <w:rPr>
          <w:rFonts w:ascii="Calibri" w:hAnsi="Calibri" w:cs="Calibri"/>
          <w:sz w:val="22"/>
          <w:szCs w:val="22"/>
        </w:rPr>
        <w:t>Hospitalsdirektøren erklærer, at den Spanske syge er den mest ondartede epidemi siden koleraåret. I går måtte hospitalerne afvise en snes patienter.</w:t>
      </w:r>
    </w:p>
    <w:p w14:paraId="14775773" w14:textId="6B7A780B" w:rsidR="00AF6929" w:rsidRPr="0031624F" w:rsidRDefault="00AF6929">
      <w:pPr>
        <w:rPr>
          <w:rFonts w:ascii="Calibri" w:hAnsi="Calibri" w:cs="Calibri"/>
          <w:sz w:val="22"/>
          <w:szCs w:val="22"/>
        </w:rPr>
      </w:pPr>
      <w:r w:rsidRPr="0031624F">
        <w:rPr>
          <w:rFonts w:ascii="Calibri" w:hAnsi="Calibri" w:cs="Calibri"/>
          <w:sz w:val="22"/>
          <w:szCs w:val="22"/>
        </w:rPr>
        <w:t>Da vi i går aftes talte med hospitalsdirektør Nielsen, oplyste han, at der endn</w:t>
      </w:r>
      <w:r w:rsidR="001437F9">
        <w:rPr>
          <w:rFonts w:ascii="Calibri" w:hAnsi="Calibri" w:cs="Calibri"/>
          <w:sz w:val="22"/>
          <w:szCs w:val="22"/>
        </w:rPr>
        <w:t>u</w:t>
      </w:r>
      <w:r w:rsidRPr="0031624F">
        <w:rPr>
          <w:rFonts w:ascii="Calibri" w:hAnsi="Calibri" w:cs="Calibri"/>
          <w:sz w:val="22"/>
          <w:szCs w:val="22"/>
        </w:rPr>
        <w:t xml:space="preserve"> ikke var noget, som tydede på, at influenzaepidemien havde kulmineret. Tværtimod fik man bestandig mange begæringer om indlæggelse på hospitalerne.</w:t>
      </w:r>
    </w:p>
    <w:p w14:paraId="70030921" w14:textId="37AC8883" w:rsidR="00AF6929" w:rsidRPr="0031624F" w:rsidRDefault="00AF6929">
      <w:pPr>
        <w:rPr>
          <w:rFonts w:ascii="Calibri" w:hAnsi="Calibri" w:cs="Calibri"/>
          <w:sz w:val="22"/>
          <w:szCs w:val="22"/>
        </w:rPr>
      </w:pPr>
      <w:r w:rsidRPr="0031624F">
        <w:rPr>
          <w:rFonts w:ascii="Calibri" w:hAnsi="Calibri" w:cs="Calibri"/>
          <w:sz w:val="22"/>
          <w:szCs w:val="22"/>
        </w:rPr>
        <w:t>Vi har i går – fortalte direktøren – skaffet plads til ca. 50 af de værst medtagne patienter. Men vi har desværre også set os nødsaget til at bortvise en snes patienter. Og det var så at sige alle mennesker, som var hårdt angrebne. De forstår, at vi st</w:t>
      </w:r>
      <w:r w:rsidR="006E5DA8">
        <w:rPr>
          <w:rFonts w:ascii="Calibri" w:hAnsi="Calibri" w:cs="Calibri"/>
          <w:sz w:val="22"/>
          <w:szCs w:val="22"/>
        </w:rPr>
        <w:t>a</w:t>
      </w:r>
      <w:r w:rsidRPr="0031624F">
        <w:rPr>
          <w:rFonts w:ascii="Calibri" w:hAnsi="Calibri" w:cs="Calibri"/>
          <w:sz w:val="22"/>
          <w:szCs w:val="22"/>
        </w:rPr>
        <w:t>dig ser med den alvorligste bekymring på situationens videre udvikling.</w:t>
      </w:r>
    </w:p>
    <w:p w14:paraId="743E205B" w14:textId="07A567C0" w:rsidR="00AF6929" w:rsidRPr="00223024" w:rsidRDefault="00AF6929">
      <w:pPr>
        <w:rPr>
          <w:rFonts w:ascii="Calibri" w:hAnsi="Calibri" w:cs="Calibri"/>
          <w:i/>
          <w:iCs/>
          <w:sz w:val="22"/>
          <w:szCs w:val="22"/>
        </w:rPr>
      </w:pPr>
      <w:r w:rsidRPr="00223024">
        <w:rPr>
          <w:rFonts w:ascii="Calibri" w:hAnsi="Calibri" w:cs="Calibri"/>
          <w:i/>
          <w:iCs/>
          <w:sz w:val="22"/>
          <w:szCs w:val="22"/>
        </w:rPr>
        <w:t>E</w:t>
      </w:r>
      <w:r w:rsidR="00223024" w:rsidRPr="00223024">
        <w:rPr>
          <w:rFonts w:ascii="Calibri" w:hAnsi="Calibri" w:cs="Calibri"/>
          <w:i/>
          <w:iCs/>
          <w:sz w:val="22"/>
          <w:szCs w:val="22"/>
        </w:rPr>
        <w:t>r</w:t>
      </w:r>
      <w:r w:rsidRPr="00223024">
        <w:rPr>
          <w:rFonts w:ascii="Calibri" w:hAnsi="Calibri" w:cs="Calibri"/>
          <w:i/>
          <w:iCs/>
          <w:sz w:val="22"/>
          <w:szCs w:val="22"/>
        </w:rPr>
        <w:t xml:space="preserve"> dødeligheden stor?</w:t>
      </w:r>
    </w:p>
    <w:p w14:paraId="40A9A530" w14:textId="65B1257D" w:rsidR="00AF6929" w:rsidRPr="0031624F" w:rsidRDefault="00AF6929">
      <w:pPr>
        <w:rPr>
          <w:rFonts w:ascii="Calibri" w:hAnsi="Calibri" w:cs="Calibri"/>
          <w:sz w:val="22"/>
          <w:szCs w:val="22"/>
        </w:rPr>
      </w:pPr>
      <w:r w:rsidRPr="0031624F">
        <w:rPr>
          <w:rFonts w:ascii="Calibri" w:hAnsi="Calibri" w:cs="Calibri"/>
          <w:sz w:val="22"/>
          <w:szCs w:val="22"/>
        </w:rPr>
        <w:t>Ja, for de hospitalsindlagtes vedkommende udgør den 12-13 pct.! Og det er ret meget.</w:t>
      </w:r>
      <w:r w:rsidR="00223024">
        <w:rPr>
          <w:rFonts w:ascii="Calibri" w:hAnsi="Calibri" w:cs="Calibri"/>
          <w:sz w:val="22"/>
          <w:szCs w:val="22"/>
        </w:rPr>
        <w:t xml:space="preserve"> </w:t>
      </w:r>
      <w:r w:rsidRPr="0031624F">
        <w:rPr>
          <w:rFonts w:ascii="Calibri" w:hAnsi="Calibri" w:cs="Calibri"/>
          <w:sz w:val="22"/>
          <w:szCs w:val="22"/>
        </w:rPr>
        <w:t>I det hele taget – siger hospitalsdirektøren – er det jo den alvorligste epidemi, vi har kendt herhjemme siden koleraåret</w:t>
      </w:r>
      <w:r w:rsidR="006D21F4" w:rsidRPr="0031624F">
        <w:rPr>
          <w:rFonts w:ascii="Calibri" w:hAnsi="Calibri" w:cs="Calibri"/>
          <w:sz w:val="22"/>
          <w:szCs w:val="22"/>
        </w:rPr>
        <w:t>. Det bør man tage i betragtning! Situationen er således, at der i videst muligt omfang er brug for den private hjælpsomhed.</w:t>
      </w:r>
    </w:p>
    <w:p w14:paraId="3C145EDB" w14:textId="1B3ED4CF" w:rsidR="006D21F4" w:rsidRPr="0031624F" w:rsidRDefault="006D21F4">
      <w:pPr>
        <w:rPr>
          <w:rFonts w:ascii="Calibri" w:hAnsi="Calibri" w:cs="Calibri"/>
          <w:sz w:val="22"/>
          <w:szCs w:val="22"/>
        </w:rPr>
      </w:pPr>
      <w:r w:rsidRPr="0031624F">
        <w:rPr>
          <w:rFonts w:ascii="Calibri" w:hAnsi="Calibri" w:cs="Calibri"/>
          <w:sz w:val="22"/>
          <w:szCs w:val="22"/>
        </w:rPr>
        <w:t>Vi nævner, at husmoderforeningens nyoprettede bureau ligefrem har været stormet i går af familier, som trængte til hjælp; og at man i hvert fald havde formået straks at sende 30 damer ud i hjemmene.</w:t>
      </w:r>
    </w:p>
    <w:p w14:paraId="6DA9428E" w14:textId="20EB6237" w:rsidR="006D21F4" w:rsidRPr="0031624F" w:rsidRDefault="006D21F4">
      <w:pPr>
        <w:rPr>
          <w:rFonts w:ascii="Calibri" w:hAnsi="Calibri" w:cs="Calibri"/>
          <w:sz w:val="22"/>
          <w:szCs w:val="22"/>
        </w:rPr>
      </w:pPr>
      <w:r w:rsidRPr="0031624F">
        <w:rPr>
          <w:rFonts w:ascii="Calibri" w:hAnsi="Calibri" w:cs="Calibri"/>
          <w:sz w:val="22"/>
          <w:szCs w:val="22"/>
        </w:rPr>
        <w:t>Det er altid en begyndelse, siger direktøren. Men der er brug for meget, meget mere hjælp; i det hele taget for al den hjælp, der kan skaffes. Jeg håber nu, at størsteparten af de damer, der ved krigens begyndelse lod sig uddanne som samaritter, melder sig til tjeneste. Kommunen har ydet bidrag til deres uddannelse og skaffe</w:t>
      </w:r>
      <w:r w:rsidR="004C77B0">
        <w:rPr>
          <w:rFonts w:ascii="Calibri" w:hAnsi="Calibri" w:cs="Calibri"/>
          <w:sz w:val="22"/>
          <w:szCs w:val="22"/>
        </w:rPr>
        <w:t>t</w:t>
      </w:r>
      <w:r w:rsidRPr="0031624F">
        <w:rPr>
          <w:rFonts w:ascii="Calibri" w:hAnsi="Calibri" w:cs="Calibri"/>
          <w:sz w:val="22"/>
          <w:szCs w:val="22"/>
        </w:rPr>
        <w:t xml:space="preserve"> dem adgang til hospitalerne. Nu er der anledning for dem til at gøre gengæld – og lade den uddannelse, de dengang fik, komme samfundet til gode.</w:t>
      </w:r>
    </w:p>
    <w:p w14:paraId="680CFF50" w14:textId="5818C0A1" w:rsidR="006D21F4" w:rsidRPr="0031624F" w:rsidRDefault="006D21F4">
      <w:pPr>
        <w:rPr>
          <w:rFonts w:ascii="Calibri" w:hAnsi="Calibri" w:cs="Calibri"/>
          <w:sz w:val="22"/>
          <w:szCs w:val="22"/>
        </w:rPr>
      </w:pPr>
      <w:r w:rsidRPr="0031624F">
        <w:rPr>
          <w:rFonts w:ascii="Calibri" w:hAnsi="Calibri" w:cs="Calibri"/>
          <w:sz w:val="22"/>
          <w:szCs w:val="22"/>
        </w:rPr>
        <w:t>Jeg kunne også tænke mig, at en del af de lærerinder, som har fri nu under skoleferien, ville melde sig for i hvert fald nogle timer om dagen at føre tilsyn med de hjem, der er vanskeligst stillede.</w:t>
      </w:r>
    </w:p>
    <w:p w14:paraId="27CCE36E" w14:textId="1FD70ED6" w:rsidR="006D21F4" w:rsidRPr="00153607" w:rsidRDefault="006D21F4">
      <w:pPr>
        <w:rPr>
          <w:rFonts w:ascii="Calibri" w:hAnsi="Calibri" w:cs="Calibri"/>
          <w:b/>
          <w:bCs/>
          <w:sz w:val="22"/>
          <w:szCs w:val="22"/>
        </w:rPr>
      </w:pPr>
      <w:r w:rsidRPr="00153607">
        <w:rPr>
          <w:rFonts w:ascii="Calibri" w:hAnsi="Calibri" w:cs="Calibri"/>
          <w:b/>
          <w:bCs/>
          <w:sz w:val="22"/>
          <w:szCs w:val="22"/>
        </w:rPr>
        <w:t>Rigmænd bør stille deres automobiler til lægernes disposition.</w:t>
      </w:r>
    </w:p>
    <w:p w14:paraId="5B9DAD46" w14:textId="14F0DC79" w:rsidR="006D21F4" w:rsidRPr="0031624F" w:rsidRDefault="006D21F4">
      <w:pPr>
        <w:rPr>
          <w:rFonts w:ascii="Calibri" w:hAnsi="Calibri" w:cs="Calibri"/>
          <w:sz w:val="22"/>
          <w:szCs w:val="22"/>
        </w:rPr>
      </w:pPr>
      <w:r w:rsidRPr="0031624F">
        <w:rPr>
          <w:rFonts w:ascii="Calibri" w:hAnsi="Calibri" w:cs="Calibri"/>
          <w:sz w:val="22"/>
          <w:szCs w:val="22"/>
        </w:rPr>
        <w:t>Og – fortsætter direktøren – der er en ting, som falder mig ind. Jeg synes, at det ville være en virkelig påskønnelsesværdig handling</w:t>
      </w:r>
      <w:r w:rsidR="003A0E9F">
        <w:rPr>
          <w:rFonts w:ascii="Calibri" w:hAnsi="Calibri" w:cs="Calibri"/>
          <w:sz w:val="22"/>
          <w:szCs w:val="22"/>
        </w:rPr>
        <w:t>,</w:t>
      </w:r>
      <w:r w:rsidR="0094410C" w:rsidRPr="0031624F">
        <w:rPr>
          <w:rFonts w:ascii="Calibri" w:hAnsi="Calibri" w:cs="Calibri"/>
          <w:sz w:val="22"/>
          <w:szCs w:val="22"/>
        </w:rPr>
        <w:t xml:space="preserve"> om de af vore rigmænd, der råder over benzin, stillede deres automobiler til rådighed for byens læger, således, at de kunne nå at komme rundt til alle patienter, som ligger syge i hjemmene.</w:t>
      </w:r>
    </w:p>
    <w:p w14:paraId="31E05B15" w14:textId="5812F6C0" w:rsidR="0094410C" w:rsidRPr="0031624F" w:rsidRDefault="0094410C">
      <w:pPr>
        <w:rPr>
          <w:rFonts w:ascii="Calibri" w:hAnsi="Calibri" w:cs="Calibri"/>
          <w:sz w:val="22"/>
          <w:szCs w:val="22"/>
        </w:rPr>
      </w:pPr>
      <w:r w:rsidRPr="0031624F">
        <w:rPr>
          <w:rFonts w:ascii="Calibri" w:hAnsi="Calibri" w:cs="Calibri"/>
          <w:sz w:val="22"/>
          <w:szCs w:val="22"/>
        </w:rPr>
        <w:lastRenderedPageBreak/>
        <w:t>Det er samfundet, som kalder på automobilernes uegennytte. Lægerne har ganske vist fået stillet en del benzolsprit til disposition i anledning af de ekstraordinære forhold, men dels forslår den ikke nok, og dels er den for dyr!</w:t>
      </w:r>
    </w:p>
    <w:p w14:paraId="58041406" w14:textId="65C8D3A1" w:rsidR="0094410C" w:rsidRPr="0031624F" w:rsidRDefault="009E582C">
      <w:pPr>
        <w:rPr>
          <w:rFonts w:ascii="Calibri" w:hAnsi="Calibri" w:cs="Calibri"/>
          <w:sz w:val="22"/>
          <w:szCs w:val="22"/>
        </w:rPr>
      </w:pPr>
      <w:r w:rsidRPr="0031624F">
        <w:rPr>
          <w:rFonts w:ascii="Calibri" w:hAnsi="Calibri" w:cs="Calibri"/>
          <w:sz w:val="22"/>
          <w:szCs w:val="22"/>
        </w:rPr>
        <w:t>I tilfælde af</w:t>
      </w:r>
      <w:r w:rsidR="00F226ED" w:rsidRPr="0031624F">
        <w:rPr>
          <w:rFonts w:ascii="Calibri" w:hAnsi="Calibri" w:cs="Calibri"/>
          <w:sz w:val="22"/>
          <w:szCs w:val="22"/>
        </w:rPr>
        <w:t>, at hospitalsdirektørens opfordring skulle find</w:t>
      </w:r>
      <w:r w:rsidR="006E5DA8">
        <w:rPr>
          <w:rFonts w:ascii="Calibri" w:hAnsi="Calibri" w:cs="Calibri"/>
          <w:sz w:val="22"/>
          <w:szCs w:val="22"/>
        </w:rPr>
        <w:t>e</w:t>
      </w:r>
      <w:r w:rsidR="00F226ED" w:rsidRPr="0031624F">
        <w:rPr>
          <w:rFonts w:ascii="Calibri" w:hAnsi="Calibri" w:cs="Calibri"/>
          <w:sz w:val="22"/>
          <w:szCs w:val="22"/>
        </w:rPr>
        <w:t xml:space="preserve"> tilslutning</w:t>
      </w:r>
      <w:r w:rsidR="00CD6904" w:rsidRPr="0031624F">
        <w:rPr>
          <w:rFonts w:ascii="Calibri" w:hAnsi="Calibri" w:cs="Calibri"/>
          <w:sz w:val="22"/>
          <w:szCs w:val="22"/>
        </w:rPr>
        <w:t>, oplyser vi, at formanden for Københavns lægeforening</w:t>
      </w:r>
      <w:r w:rsidR="00015C0D">
        <w:rPr>
          <w:rFonts w:ascii="Calibri" w:hAnsi="Calibri" w:cs="Calibri"/>
          <w:sz w:val="22"/>
          <w:szCs w:val="22"/>
        </w:rPr>
        <w:t xml:space="preserve"> er</w:t>
      </w:r>
      <w:r w:rsidR="00CD6904" w:rsidRPr="0031624F">
        <w:rPr>
          <w:rFonts w:ascii="Calibri" w:hAnsi="Calibri" w:cs="Calibri"/>
          <w:sz w:val="22"/>
          <w:szCs w:val="22"/>
        </w:rPr>
        <w:t xml:space="preserve"> </w:t>
      </w:r>
      <w:r w:rsidR="00015C0D">
        <w:rPr>
          <w:rFonts w:ascii="Calibri" w:hAnsi="Calibri" w:cs="Calibri"/>
          <w:sz w:val="22"/>
          <w:szCs w:val="22"/>
        </w:rPr>
        <w:t>P</w:t>
      </w:r>
      <w:r w:rsidR="00CD6904" w:rsidRPr="0031624F">
        <w:rPr>
          <w:rFonts w:ascii="Calibri" w:hAnsi="Calibri" w:cs="Calibri"/>
          <w:sz w:val="22"/>
          <w:szCs w:val="22"/>
        </w:rPr>
        <w:t xml:space="preserve">rofessor Bie, overlægen </w:t>
      </w:r>
      <w:r w:rsidR="006D5B47" w:rsidRPr="0031624F">
        <w:rPr>
          <w:rFonts w:ascii="Calibri" w:hAnsi="Calibri" w:cs="Calibri"/>
          <w:sz w:val="22"/>
          <w:szCs w:val="22"/>
        </w:rPr>
        <w:t xml:space="preserve">ved Blegdamshospitalet. Han vil sikkert være glad ved hvert eneste </w:t>
      </w:r>
      <w:r w:rsidR="005A1333" w:rsidRPr="0031624F">
        <w:rPr>
          <w:rFonts w:ascii="Calibri" w:hAnsi="Calibri" w:cs="Calibri"/>
          <w:sz w:val="22"/>
          <w:szCs w:val="22"/>
        </w:rPr>
        <w:t>tilbud af denne art.</w:t>
      </w:r>
    </w:p>
    <w:sectPr w:rsidR="0094410C" w:rsidRPr="0031624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29"/>
    <w:rsid w:val="00015C0D"/>
    <w:rsid w:val="001437F9"/>
    <w:rsid w:val="00153607"/>
    <w:rsid w:val="001573F5"/>
    <w:rsid w:val="002112F0"/>
    <w:rsid w:val="00223024"/>
    <w:rsid w:val="0026456D"/>
    <w:rsid w:val="0031624F"/>
    <w:rsid w:val="003620A4"/>
    <w:rsid w:val="003A0E9F"/>
    <w:rsid w:val="003C3EA1"/>
    <w:rsid w:val="00407D1F"/>
    <w:rsid w:val="004C77B0"/>
    <w:rsid w:val="00567DAA"/>
    <w:rsid w:val="005A1333"/>
    <w:rsid w:val="005A359F"/>
    <w:rsid w:val="005B4AF9"/>
    <w:rsid w:val="006D2161"/>
    <w:rsid w:val="006D21F4"/>
    <w:rsid w:val="006D5B47"/>
    <w:rsid w:val="006E1ECA"/>
    <w:rsid w:val="006E5DA8"/>
    <w:rsid w:val="00714D78"/>
    <w:rsid w:val="008F1FF4"/>
    <w:rsid w:val="009170D8"/>
    <w:rsid w:val="0094410C"/>
    <w:rsid w:val="009E582C"/>
    <w:rsid w:val="00A50854"/>
    <w:rsid w:val="00AF6929"/>
    <w:rsid w:val="00B249AE"/>
    <w:rsid w:val="00B5690E"/>
    <w:rsid w:val="00B81F63"/>
    <w:rsid w:val="00BA62F6"/>
    <w:rsid w:val="00BF7995"/>
    <w:rsid w:val="00C55E9B"/>
    <w:rsid w:val="00CD6904"/>
    <w:rsid w:val="00D5310F"/>
    <w:rsid w:val="00D5347B"/>
    <w:rsid w:val="00D86849"/>
    <w:rsid w:val="00E05753"/>
    <w:rsid w:val="00F226ED"/>
    <w:rsid w:val="00F257E3"/>
    <w:rsid w:val="00FB1F81"/>
    <w:rsid w:val="00FC2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8204"/>
  <w15:chartTrackingRefBased/>
  <w15:docId w15:val="{B21001DD-904B-4F80-9F53-450254F8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6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F6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692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692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692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692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692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692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692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692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F692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692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692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692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692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692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692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6929"/>
    <w:rPr>
      <w:rFonts w:eastAsiaTheme="majorEastAsia" w:cstheme="majorBidi"/>
      <w:color w:val="272727" w:themeColor="text1" w:themeTint="D8"/>
    </w:rPr>
  </w:style>
  <w:style w:type="paragraph" w:styleId="Titel">
    <w:name w:val="Title"/>
    <w:basedOn w:val="Normal"/>
    <w:next w:val="Normal"/>
    <w:link w:val="TitelTegn"/>
    <w:uiPriority w:val="10"/>
    <w:qFormat/>
    <w:rsid w:val="00AF6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692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692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692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692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6929"/>
    <w:rPr>
      <w:i/>
      <w:iCs/>
      <w:color w:val="404040" w:themeColor="text1" w:themeTint="BF"/>
    </w:rPr>
  </w:style>
  <w:style w:type="paragraph" w:styleId="Listeafsnit">
    <w:name w:val="List Paragraph"/>
    <w:basedOn w:val="Normal"/>
    <w:uiPriority w:val="34"/>
    <w:qFormat/>
    <w:rsid w:val="00AF6929"/>
    <w:pPr>
      <w:ind w:left="720"/>
      <w:contextualSpacing/>
    </w:pPr>
  </w:style>
  <w:style w:type="character" w:styleId="Kraftigfremhvning">
    <w:name w:val="Intense Emphasis"/>
    <w:basedOn w:val="Standardskrifttypeiafsnit"/>
    <w:uiPriority w:val="21"/>
    <w:qFormat/>
    <w:rsid w:val="00AF6929"/>
    <w:rPr>
      <w:i/>
      <w:iCs/>
      <w:color w:val="0F4761" w:themeColor="accent1" w:themeShade="BF"/>
    </w:rPr>
  </w:style>
  <w:style w:type="paragraph" w:styleId="Strktcitat">
    <w:name w:val="Intense Quote"/>
    <w:basedOn w:val="Normal"/>
    <w:next w:val="Normal"/>
    <w:link w:val="StrktcitatTegn"/>
    <w:uiPriority w:val="30"/>
    <w:qFormat/>
    <w:rsid w:val="00AF6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6929"/>
    <w:rPr>
      <w:i/>
      <w:iCs/>
      <w:color w:val="0F4761" w:themeColor="accent1" w:themeShade="BF"/>
    </w:rPr>
  </w:style>
  <w:style w:type="character" w:styleId="Kraftighenvisning">
    <w:name w:val="Intense Reference"/>
    <w:basedOn w:val="Standardskrifttypeiafsnit"/>
    <w:uiPriority w:val="32"/>
    <w:qFormat/>
    <w:rsid w:val="00AF6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293E160E-8C1A-421B-9F3B-1BCFA34CC15A}"/>
</file>

<file path=customXml/itemProps2.xml><?xml version="1.0" encoding="utf-8"?>
<ds:datastoreItem xmlns:ds="http://schemas.openxmlformats.org/officeDocument/2006/customXml" ds:itemID="{658A389E-AF10-481D-897B-DD895B8DD679}"/>
</file>

<file path=customXml/itemProps3.xml><?xml version="1.0" encoding="utf-8"?>
<ds:datastoreItem xmlns:ds="http://schemas.openxmlformats.org/officeDocument/2006/customXml" ds:itemID="{34A969E1-5D0F-43A4-9CC6-887FF64C93D9}"/>
</file>

<file path=docProps/app.xml><?xml version="1.0" encoding="utf-8"?>
<Properties xmlns="http://schemas.openxmlformats.org/officeDocument/2006/extended-properties" xmlns:vt="http://schemas.openxmlformats.org/officeDocument/2006/docPropsVTypes">
  <Template>Normal</Template>
  <TotalTime>253</TotalTime>
  <Pages>2</Pages>
  <Words>468</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38</cp:revision>
  <dcterms:created xsi:type="dcterms:W3CDTF">2024-09-30T15:56:00Z</dcterms:created>
  <dcterms:modified xsi:type="dcterms:W3CDTF">2025-09-18T07:50:00Z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