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29A1" w14:textId="77777777" w:rsidR="00E67511" w:rsidRPr="00E67511" w:rsidRDefault="00E67511" w:rsidP="00E67511">
      <w:pPr>
        <w:rPr>
          <w:rFonts w:cstheme="minorHAnsi"/>
          <w:b/>
          <w:sz w:val="28"/>
          <w:szCs w:val="28"/>
          <w:lang w:val="en-US"/>
        </w:rPr>
      </w:pPr>
      <w:r w:rsidRPr="00E67511">
        <w:rPr>
          <w:rFonts w:cstheme="minorHAnsi"/>
          <w:b/>
          <w:sz w:val="28"/>
          <w:szCs w:val="28"/>
          <w:lang w:val="en-US"/>
        </w:rPr>
        <w:t>Characters</w:t>
      </w:r>
      <w:r w:rsidRPr="00E67511">
        <w:rPr>
          <w:rFonts w:cstheme="minorHAnsi"/>
          <w:b/>
          <w:sz w:val="28"/>
          <w:szCs w:val="28"/>
          <w:lang w:val="en-US"/>
        </w:rPr>
        <w:tab/>
      </w:r>
      <w:r w:rsidRPr="00E67511">
        <w:rPr>
          <w:rFonts w:cstheme="minorHAnsi"/>
          <w:b/>
          <w:sz w:val="28"/>
          <w:szCs w:val="28"/>
          <w:lang w:val="en-US"/>
        </w:rPr>
        <w:tab/>
      </w:r>
      <w:r w:rsidRPr="00E67511">
        <w:rPr>
          <w:rFonts w:cstheme="minorHAnsi"/>
          <w:b/>
          <w:sz w:val="28"/>
          <w:szCs w:val="28"/>
          <w:lang w:val="en-US"/>
        </w:rPr>
        <w:tab/>
      </w:r>
      <w:r w:rsidRPr="00E67511">
        <w:rPr>
          <w:rFonts w:cstheme="minorHAnsi"/>
          <w:b/>
          <w:sz w:val="28"/>
          <w:szCs w:val="28"/>
          <w:lang w:val="en-US"/>
        </w:rPr>
        <w:tab/>
      </w:r>
      <w:r w:rsidRPr="00E67511">
        <w:rPr>
          <w:rFonts w:cstheme="minorHAnsi"/>
          <w:b/>
          <w:sz w:val="28"/>
          <w:szCs w:val="28"/>
          <w:lang w:val="en-US"/>
        </w:rPr>
        <w:tab/>
      </w:r>
    </w:p>
    <w:p w14:paraId="6E570A42" w14:textId="77777777" w:rsidR="00E67511" w:rsidRPr="00CD7C18" w:rsidRDefault="00E67511" w:rsidP="00E67511">
      <w:pPr>
        <w:rPr>
          <w:rFonts w:eastAsia="Calibri" w:cstheme="minorHAnsi"/>
          <w:color w:val="00B0F0"/>
          <w:sz w:val="24"/>
          <w:szCs w:val="24"/>
          <w:lang w:val="en-US"/>
        </w:rPr>
      </w:pPr>
      <w:r w:rsidRPr="00CD7C18">
        <w:rPr>
          <w:rFonts w:eastAsia="Calibri" w:cstheme="minorHAnsi"/>
          <w:b/>
          <w:sz w:val="24"/>
          <w:szCs w:val="24"/>
          <w:lang w:val="en-US"/>
        </w:rPr>
        <w:t>Characterization</w:t>
      </w:r>
      <w:r w:rsidRPr="00CD7C18">
        <w:rPr>
          <w:rFonts w:eastAsia="Calibri" w:cstheme="minorHAnsi"/>
          <w:sz w:val="24"/>
          <w:szCs w:val="24"/>
          <w:lang w:val="en-US"/>
        </w:rPr>
        <w:t xml:space="preserve"> is the discovery and unravelling of what the characters in a literary work are like. You </w:t>
      </w:r>
      <w:proofErr w:type="gramStart"/>
      <w:r w:rsidRPr="00CD7C18">
        <w:rPr>
          <w:rFonts w:eastAsia="Calibri" w:cstheme="minorHAnsi"/>
          <w:sz w:val="24"/>
          <w:szCs w:val="24"/>
          <w:lang w:val="en-US"/>
        </w:rPr>
        <w:t>look into</w:t>
      </w:r>
      <w:proofErr w:type="gramEnd"/>
      <w:r w:rsidRPr="00CD7C18">
        <w:rPr>
          <w:rFonts w:eastAsia="Calibri" w:cstheme="minorHAnsi"/>
          <w:sz w:val="24"/>
          <w:szCs w:val="24"/>
          <w:lang w:val="en-US"/>
        </w:rPr>
        <w:t xml:space="preserve"> elements such as personality traits, morals, motivation, psychology and background of the characters. </w:t>
      </w:r>
    </w:p>
    <w:p w14:paraId="1C318116" w14:textId="6501223F" w:rsidR="00E67511" w:rsidRPr="00CD7C18" w:rsidRDefault="00E67511" w:rsidP="00E67511">
      <w:pPr>
        <w:rPr>
          <w:rFonts w:eastAsia="Calibri" w:cstheme="minorHAnsi"/>
          <w:sz w:val="24"/>
          <w:szCs w:val="24"/>
          <w:lang w:val="en-US"/>
        </w:rPr>
      </w:pPr>
      <w:r w:rsidRPr="00CD7C18">
        <w:rPr>
          <w:rFonts w:eastAsia="Calibri" w:cstheme="minorHAnsi"/>
          <w:sz w:val="24"/>
          <w:szCs w:val="24"/>
          <w:lang w:val="en-US"/>
        </w:rPr>
        <w:t xml:space="preserve">You find out what characters are like by looking at what direct </w:t>
      </w:r>
      <w:r>
        <w:rPr>
          <w:rFonts w:eastAsia="Calibri" w:cstheme="minorHAnsi"/>
          <w:sz w:val="24"/>
          <w:szCs w:val="24"/>
          <w:lang w:val="en-US"/>
        </w:rPr>
        <w:t>and/</w:t>
      </w:r>
      <w:r w:rsidRPr="00CD7C18">
        <w:rPr>
          <w:rFonts w:eastAsia="Calibri" w:cstheme="minorHAnsi"/>
          <w:sz w:val="24"/>
          <w:szCs w:val="24"/>
          <w:lang w:val="en-US"/>
        </w:rPr>
        <w:t>or indirect information the text gives you about them, their appearance, what they say and how they say it</w:t>
      </w:r>
      <w:r>
        <w:rPr>
          <w:rFonts w:eastAsia="Calibri" w:cstheme="minorHAnsi"/>
          <w:sz w:val="24"/>
          <w:szCs w:val="24"/>
          <w:lang w:val="en-US"/>
        </w:rPr>
        <w:t xml:space="preserve"> – </w:t>
      </w:r>
      <w:r w:rsidRPr="00CD7C18">
        <w:rPr>
          <w:rFonts w:eastAsia="Calibri" w:cstheme="minorHAnsi"/>
          <w:sz w:val="24"/>
          <w:szCs w:val="24"/>
          <w:lang w:val="en-US"/>
        </w:rPr>
        <w:t>the dialogue</w:t>
      </w:r>
      <w:r>
        <w:rPr>
          <w:rFonts w:eastAsia="Calibri" w:cstheme="minorHAnsi"/>
          <w:sz w:val="24"/>
          <w:szCs w:val="24"/>
          <w:lang w:val="en-US"/>
        </w:rPr>
        <w:t xml:space="preserve"> – </w:t>
      </w:r>
      <w:r w:rsidRPr="00CD7C18">
        <w:rPr>
          <w:rFonts w:eastAsia="Calibri" w:cstheme="minorHAnsi"/>
          <w:sz w:val="24"/>
          <w:szCs w:val="24"/>
          <w:lang w:val="en-US"/>
        </w:rPr>
        <w:t>what they think, what they do</w:t>
      </w:r>
      <w:r>
        <w:rPr>
          <w:rFonts w:eastAsia="Calibri" w:cstheme="minorHAnsi"/>
          <w:sz w:val="24"/>
          <w:szCs w:val="24"/>
          <w:lang w:val="en-US"/>
        </w:rPr>
        <w:t xml:space="preserve"> – </w:t>
      </w:r>
      <w:r w:rsidRPr="00CD7C18">
        <w:rPr>
          <w:rFonts w:eastAsia="Calibri" w:cstheme="minorHAnsi"/>
          <w:sz w:val="24"/>
          <w:szCs w:val="24"/>
          <w:lang w:val="en-US"/>
        </w:rPr>
        <w:t>the action</w:t>
      </w:r>
      <w:r>
        <w:rPr>
          <w:rFonts w:eastAsia="Calibri" w:cstheme="minorHAnsi"/>
          <w:sz w:val="24"/>
          <w:szCs w:val="24"/>
          <w:lang w:val="en-US"/>
        </w:rPr>
        <w:t xml:space="preserve"> –</w:t>
      </w:r>
      <w:r w:rsidRPr="00CD7C18">
        <w:rPr>
          <w:rFonts w:eastAsia="Calibri" w:cstheme="minorHAnsi"/>
          <w:sz w:val="24"/>
          <w:szCs w:val="24"/>
          <w:lang w:val="en-US"/>
        </w:rPr>
        <w:t xml:space="preserve"> or what other characters tell you about them. </w:t>
      </w:r>
    </w:p>
    <w:p w14:paraId="3231ED41" w14:textId="77777777" w:rsidR="00E67511" w:rsidRPr="00CD7C18" w:rsidRDefault="00E67511" w:rsidP="00E67511">
      <w:pPr>
        <w:rPr>
          <w:rFonts w:eastAsia="Calibri" w:cstheme="minorHAnsi"/>
          <w:sz w:val="24"/>
          <w:szCs w:val="24"/>
          <w:lang w:val="en-US"/>
        </w:rPr>
      </w:pPr>
      <w:r w:rsidRPr="00CD7C18">
        <w:rPr>
          <w:rFonts w:eastAsia="Calibri" w:cstheme="minorHAnsi"/>
          <w:sz w:val="24"/>
          <w:szCs w:val="24"/>
          <w:lang w:val="en-US"/>
        </w:rPr>
        <w:t xml:space="preserve">Characters may remain the same throughout the literary work or they may develop or change either gradually or </w:t>
      </w:r>
      <w:proofErr w:type="gramStart"/>
      <w:r w:rsidRPr="00CD7C18">
        <w:rPr>
          <w:rFonts w:eastAsia="Calibri" w:cstheme="minorHAnsi"/>
          <w:sz w:val="24"/>
          <w:szCs w:val="24"/>
          <w:lang w:val="en-US"/>
        </w:rPr>
        <w:t>as a result of</w:t>
      </w:r>
      <w:proofErr w:type="gramEnd"/>
      <w:r w:rsidRPr="00CD7C18">
        <w:rPr>
          <w:rFonts w:eastAsia="Calibri" w:cstheme="minorHAnsi"/>
          <w:sz w:val="24"/>
          <w:szCs w:val="24"/>
          <w:lang w:val="en-US"/>
        </w:rPr>
        <w:t xml:space="preserve"> a specific episode. A character may be </w:t>
      </w:r>
      <w:r>
        <w:rPr>
          <w:rFonts w:eastAsia="Calibri" w:cstheme="minorHAnsi"/>
          <w:sz w:val="24"/>
          <w:szCs w:val="24"/>
          <w:lang w:val="en-US"/>
        </w:rPr>
        <w:t>’</w:t>
      </w:r>
      <w:r w:rsidRPr="00CD7C18">
        <w:rPr>
          <w:rFonts w:eastAsia="Calibri" w:cstheme="minorHAnsi"/>
          <w:sz w:val="24"/>
          <w:szCs w:val="24"/>
          <w:lang w:val="en-US"/>
        </w:rPr>
        <w:t>flat</w:t>
      </w:r>
      <w:r>
        <w:rPr>
          <w:rFonts w:eastAsia="Calibri" w:cstheme="minorHAnsi"/>
          <w:sz w:val="24"/>
          <w:szCs w:val="24"/>
          <w:lang w:val="en-US"/>
        </w:rPr>
        <w:t>’</w:t>
      </w:r>
      <w:r w:rsidRPr="00CD7C18">
        <w:rPr>
          <w:rFonts w:eastAsia="Calibri" w:cstheme="minorHAnsi"/>
          <w:sz w:val="24"/>
          <w:szCs w:val="24"/>
          <w:lang w:val="en-US"/>
        </w:rPr>
        <w:t xml:space="preserve">, more like a type built on a single idea or quality, or </w:t>
      </w:r>
      <w:r>
        <w:rPr>
          <w:rFonts w:eastAsia="Calibri" w:cstheme="minorHAnsi"/>
          <w:sz w:val="24"/>
          <w:szCs w:val="24"/>
          <w:lang w:val="en-US"/>
        </w:rPr>
        <w:t>‘</w:t>
      </w:r>
      <w:r w:rsidRPr="00CD7C18">
        <w:rPr>
          <w:rFonts w:eastAsia="Calibri" w:cstheme="minorHAnsi"/>
          <w:sz w:val="24"/>
          <w:szCs w:val="24"/>
          <w:lang w:val="en-US"/>
        </w:rPr>
        <w:t>round</w:t>
      </w:r>
      <w:r>
        <w:rPr>
          <w:rFonts w:eastAsia="Calibri" w:cstheme="minorHAnsi"/>
          <w:sz w:val="24"/>
          <w:szCs w:val="24"/>
          <w:lang w:val="en-US"/>
        </w:rPr>
        <w:t>’</w:t>
      </w:r>
      <w:r w:rsidRPr="00CD7C18">
        <w:rPr>
          <w:rFonts w:eastAsia="Calibri" w:cstheme="minorHAnsi"/>
          <w:sz w:val="24"/>
          <w:szCs w:val="24"/>
          <w:lang w:val="en-US"/>
        </w:rPr>
        <w:t>, more complex and capable of developing and of surprising us.</w:t>
      </w:r>
    </w:p>
    <w:p w14:paraId="40679C4C" w14:textId="77777777" w:rsidR="00E67511" w:rsidRPr="00CD7C18" w:rsidRDefault="00E67511" w:rsidP="00E67511">
      <w:pPr>
        <w:rPr>
          <w:rFonts w:cstheme="minorHAnsi"/>
          <w:b/>
          <w:sz w:val="28"/>
          <w:szCs w:val="28"/>
          <w:lang w:val="en-US"/>
        </w:rPr>
      </w:pPr>
    </w:p>
    <w:p w14:paraId="61E3E699" w14:textId="77777777" w:rsidR="00E67511" w:rsidRPr="00E67511" w:rsidRDefault="00E67511" w:rsidP="00E67511">
      <w:pPr>
        <w:rPr>
          <w:rFonts w:cstheme="minorHAnsi"/>
          <w:b/>
          <w:sz w:val="24"/>
          <w:szCs w:val="24"/>
          <w:lang w:val="en-US"/>
        </w:rPr>
      </w:pPr>
      <w:r w:rsidRPr="00E67511">
        <w:rPr>
          <w:rFonts w:cstheme="minorHAnsi"/>
          <w:b/>
          <w:sz w:val="24"/>
          <w:szCs w:val="24"/>
          <w:lang w:val="en-US"/>
        </w:rPr>
        <w:t xml:space="preserve">Construct your </w:t>
      </w:r>
      <w:commentRangeStart w:id="0"/>
      <w:r w:rsidRPr="00E67511">
        <w:rPr>
          <w:rFonts w:cstheme="minorHAnsi"/>
          <w:b/>
          <w:sz w:val="24"/>
          <w:szCs w:val="24"/>
          <w:lang w:val="en-US"/>
        </w:rPr>
        <w:t>characters</w:t>
      </w:r>
      <w:commentRangeEnd w:id="0"/>
      <w:r>
        <w:rPr>
          <w:rStyle w:val="Kommentarhenvisning"/>
        </w:rPr>
        <w:commentReference w:id="0"/>
      </w:r>
    </w:p>
    <w:p w14:paraId="7F12775C" w14:textId="77777777" w:rsidR="00E67511" w:rsidRPr="00E67511" w:rsidRDefault="00E67511" w:rsidP="00E67511">
      <w:pPr>
        <w:rPr>
          <w:rFonts w:cstheme="minorHAnsi"/>
          <w:lang w:val="en-US"/>
        </w:rPr>
      </w:pPr>
      <w:r w:rsidRPr="00CD7C18">
        <w:rPr>
          <w:rFonts w:cstheme="minorHAnsi"/>
          <w:noProof/>
          <w:lang w:eastAsia="da-DK"/>
        </w:rPr>
        <w:drawing>
          <wp:inline distT="0" distB="0" distL="0" distR="0" wp14:anchorId="71B1B35C" wp14:editId="493AD0D9">
            <wp:extent cx="1219200" cy="92171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Thought_Bubble_Comics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511">
        <w:rPr>
          <w:rFonts w:cstheme="minorHAnsi"/>
          <w:noProof/>
          <w:lang w:val="en-US" w:eastAsia="da-DK"/>
        </w:rPr>
        <w:t xml:space="preserve">                                  </w:t>
      </w:r>
      <w:r w:rsidRPr="00CD7C18">
        <w:rPr>
          <w:rFonts w:cstheme="minorHAnsi"/>
          <w:noProof/>
          <w:lang w:eastAsia="da-DK"/>
        </w:rPr>
        <w:drawing>
          <wp:inline distT="0" distB="0" distL="0" distR="0" wp14:anchorId="706AFB8E" wp14:editId="534177E9">
            <wp:extent cx="1219200" cy="9207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11">
        <w:rPr>
          <w:rFonts w:cstheme="minorHAnsi"/>
          <w:noProof/>
          <w:lang w:val="en-US" w:eastAsia="da-DK"/>
        </w:rPr>
        <w:t xml:space="preserve">                                     </w:t>
      </w:r>
      <w:r w:rsidRPr="00CD7C18">
        <w:rPr>
          <w:rFonts w:cstheme="minorHAnsi"/>
          <w:noProof/>
          <w:lang w:eastAsia="da-DK"/>
        </w:rPr>
        <w:drawing>
          <wp:inline distT="0" distB="0" distL="0" distR="0" wp14:anchorId="11A21345" wp14:editId="11C9E794">
            <wp:extent cx="1219200" cy="92075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11">
        <w:rPr>
          <w:rFonts w:cstheme="minorHAnsi"/>
          <w:noProof/>
          <w:lang w:val="en-US" w:eastAsia="da-DK"/>
        </w:rPr>
        <w:t xml:space="preserve">                                       </w:t>
      </w:r>
    </w:p>
    <w:p w14:paraId="027A0753" w14:textId="77777777" w:rsidR="00E67511" w:rsidRPr="00E67511" w:rsidRDefault="00E67511" w:rsidP="00E67511">
      <w:pPr>
        <w:rPr>
          <w:rFonts w:cstheme="minorHAnsi"/>
          <w:lang w:val="en-US"/>
        </w:rPr>
      </w:pPr>
    </w:p>
    <w:p w14:paraId="1E77BB38" w14:textId="77777777" w:rsidR="00E67511" w:rsidRPr="00E67511" w:rsidRDefault="00E67511" w:rsidP="00E67511">
      <w:pPr>
        <w:rPr>
          <w:rFonts w:cstheme="minorHAnsi"/>
          <w:lang w:val="en-US"/>
        </w:rPr>
      </w:pPr>
      <w:r w:rsidRPr="00E67511">
        <w:rPr>
          <w:rFonts w:cstheme="minorHAnsi"/>
          <w:noProof/>
          <w:lang w:val="en-US" w:eastAsia="da-DK"/>
        </w:rPr>
        <w:t xml:space="preserve">    </w:t>
      </w:r>
      <w:r w:rsidRPr="00CD7C18">
        <w:rPr>
          <w:rFonts w:cstheme="minorHAnsi"/>
          <w:noProof/>
          <w:lang w:eastAsia="da-DK"/>
        </w:rPr>
        <w:drawing>
          <wp:inline distT="0" distB="0" distL="0" distR="0" wp14:anchorId="09C5E45F" wp14:editId="07D6CE8E">
            <wp:extent cx="1219200" cy="920750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11">
        <w:rPr>
          <w:rFonts w:cstheme="minorHAnsi"/>
          <w:noProof/>
          <w:lang w:val="en-US" w:eastAsia="da-DK"/>
        </w:rPr>
        <w:t xml:space="preserve">              </w:t>
      </w:r>
      <w:r w:rsidRPr="00CD7C18">
        <w:rPr>
          <w:rFonts w:cstheme="minorHAnsi"/>
          <w:noProof/>
          <w:lang w:eastAsia="da-DK"/>
        </w:rPr>
        <w:drawing>
          <wp:inline distT="0" distB="0" distL="0" distR="0" wp14:anchorId="56BEE059" wp14:editId="73B18A19">
            <wp:extent cx="2343150" cy="3319463"/>
            <wp:effectExtent l="0" t="0" r="0" b="0"/>
            <wp:docPr id="2" name="Billede 2" descr="https://lh3.googleusercontent.com/EmNRKegSpmgNms_VJAGKoZv-Tr_IU75pTpHm23IYy0jUl-v2E3yMXEwYXKS4225K2QXCo5Y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EmNRKegSpmgNms_VJAGKoZv-Tr_IU75pTpHm23IYy0jUl-v2E3yMXEwYXKS4225K2QXCo5Y=s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06" cy="333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7C18">
        <w:rPr>
          <w:rFonts w:cstheme="minorHAnsi"/>
          <w:noProof/>
          <w:lang w:eastAsia="da-DK"/>
        </w:rPr>
        <w:drawing>
          <wp:inline distT="0" distB="0" distL="0" distR="0" wp14:anchorId="7D0BE421" wp14:editId="4C3BBA5A">
            <wp:extent cx="1219200" cy="9207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6126F" w14:textId="271482F6" w:rsidR="00E67511" w:rsidRPr="00CD7C18" w:rsidRDefault="00E67511" w:rsidP="00E67511">
      <w:p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lastRenderedPageBreak/>
        <w:t xml:space="preserve">Look at the following questions about characters and what is characteristic about them. Answer as many of the questions as you can </w:t>
      </w:r>
      <w:proofErr w:type="gramStart"/>
      <w:r w:rsidRPr="00CD7C18">
        <w:rPr>
          <w:rFonts w:cstheme="minorHAnsi"/>
          <w:lang w:val="en-US"/>
        </w:rPr>
        <w:t>on the basis of</w:t>
      </w:r>
      <w:proofErr w:type="gramEnd"/>
      <w:r w:rsidRPr="00CD7C18">
        <w:rPr>
          <w:rFonts w:cstheme="minorHAnsi"/>
          <w:lang w:val="en-US"/>
        </w:rPr>
        <w:t xml:space="preserve"> the information you get in the text</w:t>
      </w:r>
      <w:r w:rsidR="00711DBD">
        <w:rPr>
          <w:rFonts w:cstheme="minorHAnsi"/>
          <w:lang w:val="en-US"/>
        </w:rPr>
        <w:t xml:space="preserve"> and fill out the drawing</w:t>
      </w:r>
      <w:r w:rsidRPr="00CD7C18">
        <w:rPr>
          <w:rFonts w:cstheme="minorHAnsi"/>
          <w:lang w:val="en-US"/>
        </w:rPr>
        <w:t xml:space="preserve">. You may have to leave out some questions if they have not been dealt with in the text. </w:t>
      </w:r>
    </w:p>
    <w:p w14:paraId="6B0E1AEB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What does your character look like? Hair, face, skin, eyes, height, build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172B871C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 xml:space="preserve">How does your character dress? Clothes, </w:t>
      </w:r>
      <w:proofErr w:type="spellStart"/>
      <w:r w:rsidRPr="00CD7C18">
        <w:rPr>
          <w:rFonts w:cstheme="minorHAnsi"/>
          <w:lang w:val="en-US"/>
        </w:rPr>
        <w:t>colours</w:t>
      </w:r>
      <w:proofErr w:type="spellEnd"/>
      <w:r w:rsidRPr="00CD7C18">
        <w:rPr>
          <w:rFonts w:cstheme="minorHAnsi"/>
          <w:lang w:val="en-US"/>
        </w:rPr>
        <w:t>, fabrics, accessories, shoes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7BEAF9A3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What distinctive traits are there? General appearance, smell, voice, language, way of speaking, way of walking, skills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0077D276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What is your character’s background? Age, upbringing, education, job, status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0FD1B03E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What is your character’s attitude to life? Optimistic, pessimistic, extrovert, introvert, sensitive, down-to-earth, tense, relaxed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7A62F6EA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What is your character’s relationship to others? Family, friends, romance, colleagues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41A763C9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What is your character’s attitude to others? Loving, quarrelsome, sociable, honest, envious, (un)selfish, aggressive, easy-going, (un)kind, (un)friendly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4DABE020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How do other characters feel about your character? Loving, quarrelsome, sociable, honest, envious, (un)selfish, aggressive, easy-going, (un)kind, (un)friendly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…?</w:t>
      </w:r>
    </w:p>
    <w:p w14:paraId="55C1F7C0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How would you describe your character’s personality? Find one line of dialogue to argue your point. Does the character’s name tell us something about her/his personality?</w:t>
      </w:r>
    </w:p>
    <w:p w14:paraId="0D4A6F93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How does your character fit in with the setting of the text? How do the other characters fit in?</w:t>
      </w:r>
    </w:p>
    <w:p w14:paraId="7BA70050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 xml:space="preserve">Does your character remain the same throughout the story or is there a change? Does your character do something unexpected? Why/why not? </w:t>
      </w:r>
    </w:p>
    <w:p w14:paraId="50C3F9D1" w14:textId="77777777" w:rsidR="00E67511" w:rsidRPr="00CD7C18" w:rsidRDefault="00E67511" w:rsidP="00E67511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How do you feel about your character? Why? What might be the author’s intention?</w:t>
      </w:r>
    </w:p>
    <w:p w14:paraId="0953B167" w14:textId="77777777" w:rsidR="00E67511" w:rsidRPr="00CD7C18" w:rsidRDefault="00E67511" w:rsidP="00E67511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Worksheet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735"/>
        <w:gridCol w:w="2163"/>
        <w:gridCol w:w="2189"/>
        <w:gridCol w:w="1821"/>
      </w:tblGrid>
      <w:tr w:rsidR="00E67511" w:rsidRPr="00CD7C18" w14:paraId="2A042994" w14:textId="77777777" w:rsidTr="00D0047B">
        <w:tc>
          <w:tcPr>
            <w:tcW w:w="2735" w:type="dxa"/>
          </w:tcPr>
          <w:p w14:paraId="6AC9742A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4D7A4E7E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Response</w:t>
            </w:r>
          </w:p>
        </w:tc>
        <w:tc>
          <w:tcPr>
            <w:tcW w:w="2189" w:type="dxa"/>
          </w:tcPr>
          <w:p w14:paraId="68220C84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 xml:space="preserve">Reference </w:t>
            </w:r>
          </w:p>
        </w:tc>
        <w:tc>
          <w:tcPr>
            <w:tcW w:w="1821" w:type="dxa"/>
          </w:tcPr>
          <w:p w14:paraId="7D470E7F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Creative task</w:t>
            </w:r>
          </w:p>
        </w:tc>
      </w:tr>
      <w:tr w:rsidR="00E67511" w:rsidRPr="00711DBD" w14:paraId="1CA288D2" w14:textId="77777777" w:rsidTr="00D0047B">
        <w:tc>
          <w:tcPr>
            <w:tcW w:w="2735" w:type="dxa"/>
          </w:tcPr>
          <w:p w14:paraId="7CBBEDF3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What does your character look like? Hair, face, skin, eyes, height, build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50A485A7" w14:textId="77777777" w:rsidR="00E67511" w:rsidRPr="00CD7C18" w:rsidRDefault="00E67511" w:rsidP="00D0047B">
            <w:pPr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52A8339B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19D09648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7221FAE1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 poster for the police as if the person was missing.</w:t>
            </w:r>
          </w:p>
        </w:tc>
      </w:tr>
      <w:tr w:rsidR="00E67511" w:rsidRPr="00711DBD" w14:paraId="760A785A" w14:textId="77777777" w:rsidTr="00D0047B">
        <w:tc>
          <w:tcPr>
            <w:tcW w:w="2735" w:type="dxa"/>
          </w:tcPr>
          <w:p w14:paraId="2267962A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 xml:space="preserve">How does your character dress? Clothes, </w:t>
            </w:r>
            <w:proofErr w:type="spellStart"/>
            <w:r w:rsidRPr="00CD7C18">
              <w:rPr>
                <w:rFonts w:cstheme="minorHAnsi"/>
                <w:lang w:val="en-US"/>
              </w:rPr>
              <w:t>colours</w:t>
            </w:r>
            <w:proofErr w:type="spellEnd"/>
            <w:r w:rsidRPr="00CD7C18">
              <w:rPr>
                <w:rFonts w:cstheme="minorHAnsi"/>
                <w:lang w:val="en-US"/>
              </w:rPr>
              <w:t>, fabrics, accessories, shoes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7AF893BC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2D488244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51BA44FE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71F59964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 poster for the police as if the person was missing.</w:t>
            </w:r>
          </w:p>
        </w:tc>
      </w:tr>
      <w:tr w:rsidR="00E67511" w:rsidRPr="00711DBD" w14:paraId="088CA4E9" w14:textId="77777777" w:rsidTr="00D0047B">
        <w:tc>
          <w:tcPr>
            <w:tcW w:w="2735" w:type="dxa"/>
          </w:tcPr>
          <w:p w14:paraId="0AB80B9C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What distinctive traits are there? General appearance, smell, voice, language, way of speaking, way of walking, skills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51A21D56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534C58E3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32FAE4D7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5E29E6EB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 podcast or a video where you describe and demonstrate the distinctive traits.</w:t>
            </w:r>
          </w:p>
        </w:tc>
      </w:tr>
      <w:tr w:rsidR="00E67511" w:rsidRPr="00711DBD" w14:paraId="0C218043" w14:textId="77777777" w:rsidTr="00D0047B">
        <w:tc>
          <w:tcPr>
            <w:tcW w:w="2735" w:type="dxa"/>
          </w:tcPr>
          <w:p w14:paraId="169F2277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lastRenderedPageBreak/>
              <w:t>What is your character’s background? Age, upbringing, education, job, status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71F9DBF6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19785711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38B0F3D4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7786DEE2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an interview with your character.</w:t>
            </w:r>
          </w:p>
        </w:tc>
      </w:tr>
      <w:tr w:rsidR="00E67511" w:rsidRPr="00711DBD" w14:paraId="4D240E6E" w14:textId="77777777" w:rsidTr="00D0047B">
        <w:tc>
          <w:tcPr>
            <w:tcW w:w="2735" w:type="dxa"/>
          </w:tcPr>
          <w:p w14:paraId="7C423D10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What is your character’s attitude to life? Optimistic, pessimistic, extrovert, introvert, sensitive, down-to-earth, tense, relaxed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142D8DE5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32A94011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220B96A8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319F73A3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an interview with your character.</w:t>
            </w:r>
          </w:p>
        </w:tc>
      </w:tr>
      <w:tr w:rsidR="00E67511" w:rsidRPr="00CD7C18" w14:paraId="515092AE" w14:textId="77777777" w:rsidTr="00D0047B">
        <w:tc>
          <w:tcPr>
            <w:tcW w:w="2735" w:type="dxa"/>
          </w:tcPr>
          <w:p w14:paraId="7B4A601C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What is your character’s relationship to others? Family, friends, romance, colleagues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6F55FD51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50E40309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56555ECA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24224227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 mind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 xml:space="preserve">map. </w:t>
            </w:r>
          </w:p>
        </w:tc>
      </w:tr>
      <w:tr w:rsidR="00E67511" w:rsidRPr="00711DBD" w14:paraId="1C1CA01C" w14:textId="77777777" w:rsidTr="00D0047B">
        <w:tc>
          <w:tcPr>
            <w:tcW w:w="2735" w:type="dxa"/>
          </w:tcPr>
          <w:p w14:paraId="1B18061D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What is your character’s attitude to others? Loving, quarrelsome, sociable, honest, envious, (un)selfish, aggressive, easy-going, (un)kind, (un)friendly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03AF4567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7606431A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69492F9C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37B4548E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an interview with a family member or a friend who tells</w:t>
            </w:r>
            <w:r>
              <w:rPr>
                <w:rFonts w:cstheme="minorHAnsi"/>
                <w:lang w:val="en-US"/>
              </w:rPr>
              <w:t xml:space="preserve"> you</w:t>
            </w:r>
            <w:r w:rsidRPr="00CD7C18">
              <w:rPr>
                <w:rFonts w:cstheme="minorHAnsi"/>
                <w:lang w:val="en-US"/>
              </w:rPr>
              <w:t xml:space="preserve"> about your character.</w:t>
            </w:r>
          </w:p>
        </w:tc>
      </w:tr>
      <w:tr w:rsidR="00E67511" w:rsidRPr="00711DBD" w14:paraId="5BE774EC" w14:textId="77777777" w:rsidTr="00D0047B">
        <w:tc>
          <w:tcPr>
            <w:tcW w:w="2735" w:type="dxa"/>
          </w:tcPr>
          <w:p w14:paraId="11370174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How do other characters feel about your character? Loving, quarrelsome, sociable, honest, envious, (un)selfish, aggressive, easy-going, (un)kind, (un)friendly</w:t>
            </w:r>
            <w:r>
              <w:rPr>
                <w:rFonts w:cstheme="minorHAnsi"/>
                <w:lang w:val="en-US"/>
              </w:rPr>
              <w:t xml:space="preserve"> </w:t>
            </w:r>
            <w:r w:rsidRPr="00CD7C18">
              <w:rPr>
                <w:rFonts w:cstheme="minorHAnsi"/>
                <w:lang w:val="en-US"/>
              </w:rPr>
              <w:t>…?</w:t>
            </w:r>
          </w:p>
          <w:p w14:paraId="063F8A39" w14:textId="77777777" w:rsidR="00E67511" w:rsidRPr="00CD7C18" w:rsidRDefault="00E67511" w:rsidP="00D0047B">
            <w:pPr>
              <w:pStyle w:val="Listeafsnit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4EA66055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5FCA7C7C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7616988E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an interview with a family member or a friend who tells</w:t>
            </w:r>
            <w:r>
              <w:rPr>
                <w:rFonts w:cstheme="minorHAnsi"/>
                <w:lang w:val="en-US"/>
              </w:rPr>
              <w:t xml:space="preserve"> you</w:t>
            </w:r>
            <w:r w:rsidRPr="00CD7C18">
              <w:rPr>
                <w:rFonts w:cstheme="minorHAnsi"/>
                <w:lang w:val="en-US"/>
              </w:rPr>
              <w:t xml:space="preserve"> about your character.</w:t>
            </w:r>
          </w:p>
        </w:tc>
      </w:tr>
      <w:tr w:rsidR="00E67511" w:rsidRPr="00711DBD" w14:paraId="73405263" w14:textId="77777777" w:rsidTr="00D0047B">
        <w:tc>
          <w:tcPr>
            <w:tcW w:w="2735" w:type="dxa"/>
          </w:tcPr>
          <w:p w14:paraId="597D6CF5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 xml:space="preserve">How would you describe your character’s personality? Find </w:t>
            </w:r>
            <w:r w:rsidRPr="00CD7C18">
              <w:rPr>
                <w:rFonts w:cstheme="minorHAnsi"/>
                <w:lang w:val="en-US"/>
              </w:rPr>
              <w:lastRenderedPageBreak/>
              <w:t>one line of dialogue to argue your point. Does the character’s name tell us something about her/his personality?</w:t>
            </w:r>
          </w:p>
          <w:p w14:paraId="3BC9CA12" w14:textId="77777777" w:rsidR="00E67511" w:rsidRPr="00CD7C18" w:rsidRDefault="00E67511" w:rsidP="00D0047B">
            <w:pPr>
              <w:pStyle w:val="Listeafsnit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4759F0ED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607C8C83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25276452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 xml:space="preserve">Make a word cloud with as many adjectives </w:t>
            </w:r>
            <w:r w:rsidRPr="00CD7C18">
              <w:rPr>
                <w:rFonts w:cstheme="minorHAnsi"/>
                <w:lang w:val="en-US"/>
              </w:rPr>
              <w:lastRenderedPageBreak/>
              <w:t>as you can think of.</w:t>
            </w:r>
          </w:p>
        </w:tc>
      </w:tr>
      <w:tr w:rsidR="00E67511" w:rsidRPr="00711DBD" w14:paraId="544E5192" w14:textId="77777777" w:rsidTr="00D0047B">
        <w:tc>
          <w:tcPr>
            <w:tcW w:w="2735" w:type="dxa"/>
          </w:tcPr>
          <w:p w14:paraId="05A58D70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lastRenderedPageBreak/>
              <w:t>How does your character fit in with the setting of the text? How do the other characters fit in?</w:t>
            </w:r>
          </w:p>
          <w:p w14:paraId="3B2FC3B3" w14:textId="77777777" w:rsidR="00E67511" w:rsidRPr="00CD7C18" w:rsidRDefault="00E67511" w:rsidP="00D0047B">
            <w:pPr>
              <w:pStyle w:val="Listeafsnit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327384D7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14BC0BA4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0D175CC3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Make a drawing of the setting and find an artefact which shows something about your character.</w:t>
            </w:r>
          </w:p>
        </w:tc>
      </w:tr>
      <w:tr w:rsidR="00E67511" w:rsidRPr="00B22EA0" w14:paraId="3804EA41" w14:textId="77777777" w:rsidTr="00D0047B">
        <w:tc>
          <w:tcPr>
            <w:tcW w:w="2735" w:type="dxa"/>
          </w:tcPr>
          <w:p w14:paraId="5B9C38BC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 xml:space="preserve">Does your character remain the same throughout the story or is there a change? Does your character do something unexpected? Why/why not? </w:t>
            </w:r>
          </w:p>
          <w:p w14:paraId="13397751" w14:textId="77777777" w:rsidR="00E67511" w:rsidRPr="00CD7C18" w:rsidRDefault="00E67511" w:rsidP="00D0047B">
            <w:pPr>
              <w:pStyle w:val="Listeafsnit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1EA30AF0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6FE7489D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16D9AE6B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Be your character and tell the others why</w:t>
            </w:r>
            <w:r>
              <w:rPr>
                <w:rFonts w:cstheme="minorHAnsi"/>
                <w:lang w:val="en-US"/>
              </w:rPr>
              <w:t xml:space="preserve"> you change or why you remain the same. Also, why you do something unexpected or why not.</w:t>
            </w:r>
          </w:p>
        </w:tc>
      </w:tr>
      <w:tr w:rsidR="00E67511" w:rsidRPr="00711DBD" w14:paraId="70D3FD04" w14:textId="77777777" w:rsidTr="00D0047B">
        <w:tc>
          <w:tcPr>
            <w:tcW w:w="2735" w:type="dxa"/>
          </w:tcPr>
          <w:p w14:paraId="2F9B9FF9" w14:textId="77777777" w:rsidR="00E67511" w:rsidRPr="00CD7C18" w:rsidRDefault="00E67511" w:rsidP="00D0047B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How do you feel about your character? Why?</w:t>
            </w:r>
          </w:p>
          <w:p w14:paraId="0054DD91" w14:textId="77777777" w:rsidR="00E67511" w:rsidRPr="00CD7C18" w:rsidRDefault="00E67511" w:rsidP="00D0047B">
            <w:pPr>
              <w:pStyle w:val="Listeafsnit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What might be the author’s intention?</w:t>
            </w:r>
          </w:p>
          <w:p w14:paraId="52C4A970" w14:textId="77777777" w:rsidR="00E67511" w:rsidRPr="00CD7C18" w:rsidRDefault="00E67511" w:rsidP="00D0047B">
            <w:pPr>
              <w:pStyle w:val="Listeafsnit"/>
              <w:rPr>
                <w:rFonts w:cstheme="minorHAnsi"/>
                <w:lang w:val="en-US"/>
              </w:rPr>
            </w:pPr>
          </w:p>
        </w:tc>
        <w:tc>
          <w:tcPr>
            <w:tcW w:w="2163" w:type="dxa"/>
          </w:tcPr>
          <w:p w14:paraId="5DA51C82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189" w:type="dxa"/>
          </w:tcPr>
          <w:p w14:paraId="224381E4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821" w:type="dxa"/>
          </w:tcPr>
          <w:p w14:paraId="12DAD96E" w14:textId="77777777" w:rsidR="00E67511" w:rsidRPr="00CD7C18" w:rsidRDefault="00E67511" w:rsidP="00D0047B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CD7C18">
              <w:rPr>
                <w:rFonts w:cstheme="minorHAnsi"/>
                <w:lang w:val="en-US"/>
              </w:rPr>
              <w:t>Be the author and explain you</w:t>
            </w:r>
            <w:r>
              <w:rPr>
                <w:rFonts w:cstheme="minorHAnsi"/>
                <w:lang w:val="en-US"/>
              </w:rPr>
              <w:t>r</w:t>
            </w:r>
            <w:r w:rsidRPr="00CD7C18">
              <w:rPr>
                <w:rFonts w:cstheme="minorHAnsi"/>
                <w:lang w:val="en-US"/>
              </w:rPr>
              <w:t xml:space="preserve"> intentions.</w:t>
            </w:r>
          </w:p>
        </w:tc>
      </w:tr>
    </w:tbl>
    <w:p w14:paraId="0F9E7B2A" w14:textId="77777777" w:rsidR="00E67511" w:rsidRPr="00CD7C18" w:rsidRDefault="00E67511" w:rsidP="00E67511">
      <w:pPr>
        <w:pStyle w:val="Listeafsnit"/>
        <w:rPr>
          <w:rFonts w:cstheme="minorHAnsi"/>
          <w:lang w:val="en-US"/>
        </w:rPr>
      </w:pPr>
    </w:p>
    <w:p w14:paraId="4DE7C5B6" w14:textId="77777777" w:rsidR="00E67511" w:rsidRPr="00CD7C18" w:rsidRDefault="00E67511" w:rsidP="00E67511">
      <w:pPr>
        <w:rPr>
          <w:rFonts w:cstheme="minorHAnsi"/>
          <w:lang w:val="en-US"/>
        </w:rPr>
      </w:pPr>
    </w:p>
    <w:p w14:paraId="4F98AD95" w14:textId="0103FC4D" w:rsidR="00E67511" w:rsidRDefault="00E67511" w:rsidP="00E67511">
      <w:pPr>
        <w:rPr>
          <w:rFonts w:cstheme="minorHAnsi"/>
          <w:b/>
          <w:sz w:val="28"/>
          <w:szCs w:val="28"/>
          <w:lang w:val="en-US"/>
        </w:rPr>
      </w:pPr>
    </w:p>
    <w:sectPr w:rsidR="00E67511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rine Cohen" w:date="2022-03-23T09:51:00Z" w:initials="KC">
    <w:p w14:paraId="540FF885" w14:textId="77777777" w:rsidR="00E67511" w:rsidRPr="004A3B5A" w:rsidRDefault="00E67511" w:rsidP="00E67511">
      <w:pPr>
        <w:pStyle w:val="Kommentartekst"/>
        <w:rPr>
          <w:color w:val="FF0000"/>
        </w:rPr>
      </w:pPr>
      <w:r>
        <w:rPr>
          <w:rStyle w:val="Kommentarhenvisning"/>
        </w:rPr>
        <w:annotationRef/>
      </w:r>
      <w:r>
        <w:t xml:space="preserve">Hvad er det de skal her? </w:t>
      </w:r>
      <w:r w:rsidRPr="004A3B5A">
        <w:rPr>
          <w:color w:val="FF0000"/>
        </w:rPr>
        <w:t>Det var meningen, at det skulle sættes op af en tegner. Meningen er , at eleverne bruger taleboblerne til at karakterisere. Lad os lige vende den på tirsdag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0FF8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56C23" w16cex:dateUtc="2022-03-23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0FF885" w16cid:durableId="25E56C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FAF7" w14:textId="77777777" w:rsidR="00357350" w:rsidRDefault="00357350" w:rsidP="00FF5413">
      <w:pPr>
        <w:spacing w:after="0" w:line="240" w:lineRule="auto"/>
      </w:pPr>
      <w:r>
        <w:separator/>
      </w:r>
    </w:p>
  </w:endnote>
  <w:endnote w:type="continuationSeparator" w:id="0">
    <w:p w14:paraId="54E442CB" w14:textId="77777777" w:rsidR="00357350" w:rsidRDefault="00357350" w:rsidP="00FF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143824"/>
      <w:docPartObj>
        <w:docPartGallery w:val="Page Numbers (Bottom of Page)"/>
        <w:docPartUnique/>
      </w:docPartObj>
    </w:sdtPr>
    <w:sdtEndPr/>
    <w:sdtContent>
      <w:p w14:paraId="538C8128" w14:textId="77777777" w:rsidR="00B22EA0" w:rsidRDefault="00B22EA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DE">
          <w:rPr>
            <w:noProof/>
          </w:rPr>
          <w:t>17</w:t>
        </w:r>
        <w:r>
          <w:fldChar w:fldCharType="end"/>
        </w:r>
      </w:p>
    </w:sdtContent>
  </w:sdt>
  <w:p w14:paraId="5043AB08" w14:textId="77777777" w:rsidR="00B22EA0" w:rsidRDefault="00B22E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093C" w14:textId="77777777" w:rsidR="00357350" w:rsidRDefault="00357350" w:rsidP="00FF5413">
      <w:pPr>
        <w:spacing w:after="0" w:line="240" w:lineRule="auto"/>
      </w:pPr>
      <w:r>
        <w:separator/>
      </w:r>
    </w:p>
  </w:footnote>
  <w:footnote w:type="continuationSeparator" w:id="0">
    <w:p w14:paraId="00529659" w14:textId="77777777" w:rsidR="00357350" w:rsidRDefault="00357350" w:rsidP="00FF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7A8A" w14:textId="6704C874" w:rsidR="00B22EA0" w:rsidRDefault="00B22EA0">
    <w:pPr>
      <w:pStyle w:val="Sidehoved"/>
    </w:pPr>
    <w:r>
      <w:rPr>
        <w:noProof/>
        <w:lang w:eastAsia="da-DK"/>
      </w:rPr>
      <w:drawing>
        <wp:inline distT="0" distB="0" distL="0" distR="0" wp14:anchorId="3D8AF66A" wp14:editId="23E16064">
          <wp:extent cx="6120130" cy="873760"/>
          <wp:effectExtent l="0" t="0" r="0" b="254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DA"/>
    <w:multiLevelType w:val="hybridMultilevel"/>
    <w:tmpl w:val="C0B09C1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D7C32"/>
    <w:multiLevelType w:val="hybridMultilevel"/>
    <w:tmpl w:val="0F243042"/>
    <w:lvl w:ilvl="0" w:tplc="D3BA2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0A93"/>
    <w:multiLevelType w:val="hybridMultilevel"/>
    <w:tmpl w:val="D4E84FB2"/>
    <w:lvl w:ilvl="0" w:tplc="73BA0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A775E"/>
    <w:multiLevelType w:val="hybridMultilevel"/>
    <w:tmpl w:val="643E09DA"/>
    <w:lvl w:ilvl="0" w:tplc="FAF42D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5009"/>
    <w:multiLevelType w:val="hybridMultilevel"/>
    <w:tmpl w:val="69E60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34342"/>
    <w:multiLevelType w:val="hybridMultilevel"/>
    <w:tmpl w:val="12F80950"/>
    <w:lvl w:ilvl="0" w:tplc="E752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356A7"/>
    <w:multiLevelType w:val="hybridMultilevel"/>
    <w:tmpl w:val="4F32B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4D6B"/>
    <w:multiLevelType w:val="hybridMultilevel"/>
    <w:tmpl w:val="2130A73A"/>
    <w:lvl w:ilvl="0" w:tplc="0406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FBA54DD"/>
    <w:multiLevelType w:val="hybridMultilevel"/>
    <w:tmpl w:val="6FB608C8"/>
    <w:lvl w:ilvl="0" w:tplc="DA129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B5246"/>
    <w:multiLevelType w:val="hybridMultilevel"/>
    <w:tmpl w:val="F3B863C0"/>
    <w:lvl w:ilvl="0" w:tplc="119CE1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761D"/>
    <w:multiLevelType w:val="hybridMultilevel"/>
    <w:tmpl w:val="D4262F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B7963"/>
    <w:multiLevelType w:val="hybridMultilevel"/>
    <w:tmpl w:val="8B42D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71240"/>
    <w:multiLevelType w:val="hybridMultilevel"/>
    <w:tmpl w:val="A7E45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937F2"/>
    <w:multiLevelType w:val="hybridMultilevel"/>
    <w:tmpl w:val="DB7E2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6259C"/>
    <w:multiLevelType w:val="hybridMultilevel"/>
    <w:tmpl w:val="198C8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1442"/>
    <w:multiLevelType w:val="hybridMultilevel"/>
    <w:tmpl w:val="99B8AB88"/>
    <w:lvl w:ilvl="0" w:tplc="BD5608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54585"/>
    <w:multiLevelType w:val="hybridMultilevel"/>
    <w:tmpl w:val="1A7695E6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21F3E"/>
    <w:multiLevelType w:val="hybridMultilevel"/>
    <w:tmpl w:val="AB8E11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F462D"/>
    <w:multiLevelType w:val="hybridMultilevel"/>
    <w:tmpl w:val="CE7285F0"/>
    <w:lvl w:ilvl="0" w:tplc="DE166B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30347483">
    <w:abstractNumId w:val="9"/>
  </w:num>
  <w:num w:numId="2" w16cid:durableId="1429036439">
    <w:abstractNumId w:val="12"/>
  </w:num>
  <w:num w:numId="3" w16cid:durableId="653336292">
    <w:abstractNumId w:val="17"/>
  </w:num>
  <w:num w:numId="4" w16cid:durableId="38213641">
    <w:abstractNumId w:val="11"/>
  </w:num>
  <w:num w:numId="5" w16cid:durableId="1375891026">
    <w:abstractNumId w:val="7"/>
  </w:num>
  <w:num w:numId="6" w16cid:durableId="1269897268">
    <w:abstractNumId w:val="8"/>
  </w:num>
  <w:num w:numId="7" w16cid:durableId="651063390">
    <w:abstractNumId w:val="0"/>
  </w:num>
  <w:num w:numId="8" w16cid:durableId="753673033">
    <w:abstractNumId w:val="2"/>
  </w:num>
  <w:num w:numId="9" w16cid:durableId="1298757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334236">
    <w:abstractNumId w:val="13"/>
  </w:num>
  <w:num w:numId="11" w16cid:durableId="2146701894">
    <w:abstractNumId w:val="4"/>
  </w:num>
  <w:num w:numId="12" w16cid:durableId="186795522">
    <w:abstractNumId w:val="14"/>
  </w:num>
  <w:num w:numId="13" w16cid:durableId="1835880031">
    <w:abstractNumId w:val="6"/>
  </w:num>
  <w:num w:numId="14" w16cid:durableId="758719579">
    <w:abstractNumId w:val="18"/>
  </w:num>
  <w:num w:numId="15" w16cid:durableId="1763067716">
    <w:abstractNumId w:val="15"/>
  </w:num>
  <w:num w:numId="16" w16cid:durableId="412091276">
    <w:abstractNumId w:val="1"/>
  </w:num>
  <w:num w:numId="17" w16cid:durableId="570652972">
    <w:abstractNumId w:val="16"/>
  </w:num>
  <w:num w:numId="18" w16cid:durableId="851846252">
    <w:abstractNumId w:val="5"/>
  </w:num>
  <w:num w:numId="19" w16cid:durableId="9840502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e Cohen">
    <w15:presenceInfo w15:providerId="AD" w15:userId="S::katrine@forlagetcolumbus.dk::7be67e09-3977-4bbe-aba8-6a95b2402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CF"/>
    <w:rsid w:val="00063C78"/>
    <w:rsid w:val="00074CCF"/>
    <w:rsid w:val="0009567D"/>
    <w:rsid w:val="00306047"/>
    <w:rsid w:val="00357350"/>
    <w:rsid w:val="003C5D8F"/>
    <w:rsid w:val="0041590C"/>
    <w:rsid w:val="004174D5"/>
    <w:rsid w:val="004A3B5A"/>
    <w:rsid w:val="005B5C1F"/>
    <w:rsid w:val="005F5473"/>
    <w:rsid w:val="00711DBD"/>
    <w:rsid w:val="00731366"/>
    <w:rsid w:val="007B0183"/>
    <w:rsid w:val="00817C69"/>
    <w:rsid w:val="0096354C"/>
    <w:rsid w:val="009C5772"/>
    <w:rsid w:val="00A211DE"/>
    <w:rsid w:val="00A97F96"/>
    <w:rsid w:val="00AC36B1"/>
    <w:rsid w:val="00B02965"/>
    <w:rsid w:val="00B06E39"/>
    <w:rsid w:val="00B22EA0"/>
    <w:rsid w:val="00B80E4C"/>
    <w:rsid w:val="00BD4543"/>
    <w:rsid w:val="00CD7C18"/>
    <w:rsid w:val="00CE754A"/>
    <w:rsid w:val="00CF7AB2"/>
    <w:rsid w:val="00D14D48"/>
    <w:rsid w:val="00DB58DE"/>
    <w:rsid w:val="00E00A0C"/>
    <w:rsid w:val="00E65E2F"/>
    <w:rsid w:val="00E67511"/>
    <w:rsid w:val="00F77368"/>
    <w:rsid w:val="00F85EF5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8156"/>
  <w15:chartTrackingRefBased/>
  <w15:docId w15:val="{8D31F9F6-C775-4706-8B8B-67AC10CD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4CCF"/>
    <w:pPr>
      <w:ind w:left="720"/>
      <w:contextualSpacing/>
    </w:pPr>
  </w:style>
  <w:style w:type="table" w:styleId="Tabel-Gitter">
    <w:name w:val="Table Grid"/>
    <w:basedOn w:val="Tabel-Normal"/>
    <w:uiPriority w:val="39"/>
    <w:rsid w:val="0007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F5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5413"/>
  </w:style>
  <w:style w:type="paragraph" w:styleId="Sidefod">
    <w:name w:val="footer"/>
    <w:basedOn w:val="Normal"/>
    <w:link w:val="SidefodTegn"/>
    <w:uiPriority w:val="99"/>
    <w:unhideWhenUsed/>
    <w:rsid w:val="00FF5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5413"/>
  </w:style>
  <w:style w:type="character" w:styleId="Kommentarhenvisning">
    <w:name w:val="annotation reference"/>
    <w:basedOn w:val="Standardskrifttypeiafsnit"/>
    <w:uiPriority w:val="99"/>
    <w:semiHidden/>
    <w:unhideWhenUsed/>
    <w:rsid w:val="00E65E2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65E2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65E2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5E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5E2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174D5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9D27-3BAA-456A-92AE-32804C7E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932</Words>
  <Characters>4022</Characters>
  <Application>Microsoft Office Word</Application>
  <DocSecurity>0</DocSecurity>
  <Lines>100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3</cp:revision>
  <cp:lastPrinted>2022-03-22T13:50:00Z</cp:lastPrinted>
  <dcterms:created xsi:type="dcterms:W3CDTF">2022-05-05T10:10:00Z</dcterms:created>
  <dcterms:modified xsi:type="dcterms:W3CDTF">2022-05-06T13:30:00Z</dcterms:modified>
</cp:coreProperties>
</file>