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0ACBC" w14:textId="77777777" w:rsidR="00E25362" w:rsidRPr="00E25362" w:rsidRDefault="00E25362" w:rsidP="00E25362">
      <w:pPr>
        <w:rPr>
          <w:rFonts w:asciiTheme="minorHAnsi" w:hAnsiTheme="minorHAnsi" w:cstheme="minorHAnsi"/>
          <w:i/>
          <w:iCs/>
        </w:rPr>
      </w:pPr>
      <w:r w:rsidRPr="00E25362">
        <w:rPr>
          <w:rFonts w:asciiTheme="minorHAnsi" w:hAnsiTheme="minorHAnsi" w:cstheme="minorHAnsi"/>
          <w:i/>
          <w:iCs/>
        </w:rPr>
        <w:t>Din historie</w:t>
      </w:r>
    </w:p>
    <w:p w14:paraId="285F6BCF" w14:textId="77777777" w:rsidR="00E25362" w:rsidRPr="00E25362" w:rsidRDefault="00E25362" w:rsidP="00E25362">
      <w:pPr>
        <w:rPr>
          <w:rFonts w:asciiTheme="minorHAnsi" w:hAnsiTheme="minorHAnsi" w:cstheme="minorHAnsi"/>
        </w:rPr>
      </w:pPr>
    </w:p>
    <w:p w14:paraId="6FB7B0EC" w14:textId="77777777" w:rsidR="00E25362" w:rsidRPr="00E25362" w:rsidRDefault="00E25362" w:rsidP="00E25362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750B4DEF" w14:textId="02809550" w:rsidR="00E25362" w:rsidRPr="00E25362" w:rsidRDefault="00E25362" w:rsidP="00E25362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E25362">
        <w:rPr>
          <w:rFonts w:asciiTheme="minorHAnsi" w:hAnsiTheme="minorHAnsi" w:cstheme="minorHAnsi"/>
          <w:b/>
          <w:bCs/>
          <w:sz w:val="32"/>
          <w:szCs w:val="32"/>
        </w:rPr>
        <w:t>Din mad: Eksamenssæt B</w:t>
      </w:r>
    </w:p>
    <w:p w14:paraId="4DB9C1EF" w14:textId="77777777" w:rsidR="00E25362" w:rsidRPr="00E25362" w:rsidRDefault="00E25362" w:rsidP="00E25362">
      <w:pPr>
        <w:rPr>
          <w:rFonts w:asciiTheme="minorHAnsi" w:hAnsiTheme="minorHAnsi" w:cstheme="minorHAnsi"/>
          <w:sz w:val="28"/>
          <w:szCs w:val="28"/>
        </w:rPr>
      </w:pPr>
    </w:p>
    <w:p w14:paraId="7F4C4177" w14:textId="77777777" w:rsidR="002843CF" w:rsidRDefault="002843CF" w:rsidP="00E25362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14:paraId="5F628B0C" w14:textId="5B6CFDAA" w:rsidR="00E25362" w:rsidRPr="00E25362" w:rsidRDefault="00E25362" w:rsidP="00E25362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E25362">
        <w:rPr>
          <w:rFonts w:asciiTheme="minorHAnsi" w:hAnsiTheme="minorHAnsi" w:cstheme="minorHAnsi"/>
          <w:sz w:val="28"/>
          <w:szCs w:val="28"/>
        </w:rPr>
        <w:t>Materiale:</w:t>
      </w:r>
    </w:p>
    <w:p w14:paraId="006D4510" w14:textId="226AF987" w:rsidR="00245B8F" w:rsidRPr="00245B8F" w:rsidRDefault="00E25362" w:rsidP="00245B8F">
      <w:pPr>
        <w:pStyle w:val="Listeafsnit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245B8F">
        <w:rPr>
          <w:rFonts w:asciiTheme="minorHAnsi" w:hAnsiTheme="minorHAnsi" w:cstheme="minorHAnsi"/>
          <w:sz w:val="28"/>
          <w:szCs w:val="28"/>
        </w:rPr>
        <w:t>Bilag 1</w:t>
      </w:r>
      <w:r w:rsidR="00245B8F" w:rsidRPr="00245B8F">
        <w:rPr>
          <w:rFonts w:asciiTheme="minorHAnsi" w:hAnsiTheme="minorHAnsi" w:cstheme="minorHAnsi"/>
          <w:sz w:val="28"/>
          <w:szCs w:val="28"/>
        </w:rPr>
        <w:t>: Madkulturens årlige undersøgelse af danskernes madvaner</w:t>
      </w:r>
      <w:r w:rsidR="00AE6F46">
        <w:rPr>
          <w:rFonts w:asciiTheme="minorHAnsi" w:hAnsiTheme="minorHAnsi" w:cstheme="minorHAnsi"/>
          <w:sz w:val="28"/>
          <w:szCs w:val="28"/>
        </w:rPr>
        <w:t>, 2023</w:t>
      </w:r>
      <w:r w:rsidR="00245B8F" w:rsidRPr="00245B8F">
        <w:rPr>
          <w:rFonts w:asciiTheme="minorHAnsi" w:hAnsiTheme="minorHAnsi" w:cstheme="minorHAnsi"/>
          <w:sz w:val="28"/>
          <w:szCs w:val="28"/>
        </w:rPr>
        <w:t xml:space="preserve"> (0,5 ns)</w:t>
      </w:r>
    </w:p>
    <w:p w14:paraId="30705A91" w14:textId="060D2DD0" w:rsidR="00E25362" w:rsidRPr="00E25362" w:rsidRDefault="00E25362" w:rsidP="00245B8F">
      <w:pPr>
        <w:pStyle w:val="Listeafsnit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E25362">
        <w:rPr>
          <w:rFonts w:asciiTheme="minorHAnsi" w:hAnsiTheme="minorHAnsi" w:cstheme="minorHAnsi"/>
          <w:color w:val="000000" w:themeColor="text1"/>
          <w:sz w:val="28"/>
          <w:szCs w:val="28"/>
        </w:rPr>
        <w:t>Bilag 2: Anna Mad om bæredygtig madplan, 20.</w:t>
      </w:r>
      <w:r w:rsidR="002843CF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Pr="00E2536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juli 2021 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(1,0 ns)</w:t>
      </w:r>
    </w:p>
    <w:p w14:paraId="7A99F287" w14:textId="372D3152" w:rsidR="00245B8F" w:rsidRPr="00245B8F" w:rsidRDefault="00E25362" w:rsidP="00E25362">
      <w:pPr>
        <w:pStyle w:val="Listeafsnit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E25362">
        <w:rPr>
          <w:rFonts w:asciiTheme="minorHAnsi" w:hAnsiTheme="minorHAnsi" w:cstheme="minorHAnsi"/>
          <w:sz w:val="28"/>
          <w:szCs w:val="28"/>
        </w:rPr>
        <w:t xml:space="preserve">Bilag 3: </w:t>
      </w:r>
      <w:r w:rsidR="00245B8F" w:rsidRPr="00E25362">
        <w:rPr>
          <w:rFonts w:asciiTheme="minorHAnsi" w:hAnsiTheme="minorHAnsi" w:cstheme="minorHAnsi"/>
          <w:sz w:val="28"/>
          <w:szCs w:val="28"/>
        </w:rPr>
        <w:t xml:space="preserve">Klimarådet om Regeringens nye kostråd, 2021 (0,8 ns) </w:t>
      </w:r>
    </w:p>
    <w:p w14:paraId="5A437358" w14:textId="38C61163" w:rsidR="00E25362" w:rsidRPr="00E25362" w:rsidRDefault="00E25362" w:rsidP="00E25362">
      <w:pPr>
        <w:pStyle w:val="Listeafsnit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E25362">
        <w:rPr>
          <w:rFonts w:asciiTheme="minorHAnsi" w:hAnsiTheme="minorHAnsi" w:cstheme="minorHAnsi"/>
          <w:sz w:val="28"/>
          <w:szCs w:val="28"/>
        </w:rPr>
        <w:t xml:space="preserve">Bilag 4: Opskrift på </w:t>
      </w:r>
      <w:r w:rsidR="002843CF">
        <w:rPr>
          <w:rFonts w:asciiTheme="minorHAnsi" w:hAnsiTheme="minorHAnsi" w:cstheme="minorHAnsi"/>
          <w:sz w:val="28"/>
          <w:szCs w:val="28"/>
        </w:rPr>
        <w:t>g</w:t>
      </w:r>
      <w:r w:rsidRPr="00E25362">
        <w:rPr>
          <w:rFonts w:asciiTheme="minorHAnsi" w:hAnsiTheme="minorHAnsi" w:cstheme="minorHAnsi"/>
          <w:sz w:val="28"/>
          <w:szCs w:val="28"/>
        </w:rPr>
        <w:t xml:space="preserve">røntsags-/urtesuppe </w:t>
      </w:r>
      <w:r w:rsidR="002843CF">
        <w:rPr>
          <w:rFonts w:asciiTheme="minorHAnsi" w:hAnsiTheme="minorHAnsi" w:cstheme="minorHAnsi"/>
          <w:sz w:val="28"/>
          <w:szCs w:val="28"/>
        </w:rPr>
        <w:t>(</w:t>
      </w:r>
      <w:r w:rsidRPr="00E25362">
        <w:rPr>
          <w:rFonts w:asciiTheme="minorHAnsi" w:hAnsiTheme="minorHAnsi" w:cstheme="minorHAnsi"/>
          <w:sz w:val="28"/>
          <w:szCs w:val="28"/>
        </w:rPr>
        <w:t xml:space="preserve">0,6 </w:t>
      </w:r>
      <w:r w:rsidR="002843CF">
        <w:rPr>
          <w:rFonts w:asciiTheme="minorHAnsi" w:hAnsiTheme="minorHAnsi" w:cstheme="minorHAnsi"/>
          <w:sz w:val="28"/>
          <w:szCs w:val="28"/>
        </w:rPr>
        <w:t>ns)</w:t>
      </w:r>
    </w:p>
    <w:p w14:paraId="0A39D1F7" w14:textId="4FE5530A" w:rsidR="00E25362" w:rsidRPr="00E25362" w:rsidRDefault="00E25362" w:rsidP="00E25362">
      <w:pPr>
        <w:pStyle w:val="Listeafsnit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25362">
        <w:rPr>
          <w:rFonts w:asciiTheme="minorHAnsi" w:hAnsiTheme="minorHAnsi" w:cstheme="minorHAnsi"/>
          <w:sz w:val="28"/>
          <w:szCs w:val="28"/>
        </w:rPr>
        <w:t xml:space="preserve">Bilag 5: </w:t>
      </w:r>
      <w:r w:rsidR="00AE6F46" w:rsidRPr="002843CF">
        <w:rPr>
          <w:rFonts w:asciiTheme="minorHAnsi" w:hAnsiTheme="minorHAnsi" w:cstheme="minorHAnsi"/>
          <w:sz w:val="28"/>
          <w:szCs w:val="28"/>
        </w:rPr>
        <w:t>Den Store Klimadatabase om fødevarers klimaaftryk</w:t>
      </w:r>
      <w:r w:rsidR="00AE6F46">
        <w:rPr>
          <w:rFonts w:asciiTheme="minorHAnsi" w:hAnsiTheme="minorHAnsi" w:cstheme="minorHAnsi"/>
          <w:sz w:val="28"/>
          <w:szCs w:val="28"/>
        </w:rPr>
        <w:t>, 2024</w:t>
      </w:r>
      <w:r w:rsidR="00AE6F46" w:rsidRPr="002843CF">
        <w:rPr>
          <w:rFonts w:asciiTheme="minorHAnsi" w:hAnsiTheme="minorHAnsi" w:cstheme="minorHAnsi"/>
          <w:sz w:val="28"/>
          <w:szCs w:val="28"/>
        </w:rPr>
        <w:t xml:space="preserve"> </w:t>
      </w:r>
      <w:r w:rsidR="002843CF">
        <w:rPr>
          <w:rFonts w:asciiTheme="minorHAnsi" w:hAnsiTheme="minorHAnsi" w:cstheme="minorHAnsi"/>
          <w:sz w:val="28"/>
          <w:szCs w:val="28"/>
        </w:rPr>
        <w:t>(</w:t>
      </w:r>
      <w:r w:rsidRPr="00E25362">
        <w:rPr>
          <w:rFonts w:asciiTheme="minorHAnsi" w:hAnsiTheme="minorHAnsi" w:cstheme="minorHAnsi"/>
          <w:sz w:val="28"/>
          <w:szCs w:val="28"/>
        </w:rPr>
        <w:t>0,</w:t>
      </w:r>
      <w:r w:rsidR="002843CF">
        <w:rPr>
          <w:rFonts w:asciiTheme="minorHAnsi" w:hAnsiTheme="minorHAnsi" w:cstheme="minorHAnsi"/>
          <w:sz w:val="28"/>
          <w:szCs w:val="28"/>
        </w:rPr>
        <w:t>7 ns)</w:t>
      </w:r>
      <w:r w:rsidRPr="00E25362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EFC6704" w14:textId="77777777" w:rsidR="00E25362" w:rsidRDefault="00E25362" w:rsidP="00E25362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534E5D30" w14:textId="77777777" w:rsidR="00245B8F" w:rsidRDefault="00245B8F" w:rsidP="00E25362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673897C4" w14:textId="66E4325D" w:rsidR="00E25362" w:rsidRPr="00E25362" w:rsidRDefault="00E25362" w:rsidP="00E25362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Normalsider i alt:</w:t>
      </w:r>
      <w:r w:rsidRPr="00E25362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3</w:t>
      </w:r>
      <w:r w:rsidRPr="00E25362">
        <w:rPr>
          <w:rFonts w:asciiTheme="minorHAnsi" w:hAnsiTheme="minorHAnsi" w:cstheme="minorHAnsi"/>
          <w:sz w:val="28"/>
          <w:szCs w:val="28"/>
        </w:rPr>
        <w:t>,</w:t>
      </w:r>
      <w:r w:rsidR="002843CF">
        <w:rPr>
          <w:rFonts w:asciiTheme="minorHAnsi" w:hAnsiTheme="minorHAnsi" w:cstheme="minorHAnsi"/>
          <w:sz w:val="28"/>
          <w:szCs w:val="28"/>
        </w:rPr>
        <w:t>6</w:t>
      </w:r>
    </w:p>
    <w:p w14:paraId="405DACAF" w14:textId="3DF99DB0" w:rsidR="00E25362" w:rsidRPr="00E25362" w:rsidRDefault="00E25362" w:rsidP="00E25362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3E7DC141" w14:textId="77777777" w:rsidR="00E25362" w:rsidRDefault="00E25362">
      <w:pPr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br w:type="page"/>
      </w:r>
    </w:p>
    <w:p w14:paraId="3C9CE012" w14:textId="56F84A55" w:rsidR="00E25362" w:rsidRPr="00245B8F" w:rsidRDefault="00E25362" w:rsidP="00E25362">
      <w:pPr>
        <w:rPr>
          <w:rFonts w:asciiTheme="minorHAnsi" w:hAnsiTheme="minorHAnsi" w:cstheme="minorHAnsi"/>
          <w:sz w:val="28"/>
          <w:szCs w:val="28"/>
        </w:rPr>
      </w:pPr>
      <w:r w:rsidRPr="00245B8F">
        <w:rPr>
          <w:rFonts w:asciiTheme="minorHAnsi" w:hAnsiTheme="minorHAnsi" w:cstheme="minorHAnsi"/>
          <w:sz w:val="28"/>
          <w:szCs w:val="28"/>
        </w:rPr>
        <w:lastRenderedPageBreak/>
        <w:t>Bilag  1: Madkulturens årlige undersøgelse af danskernes madvaner</w:t>
      </w:r>
      <w:r w:rsidR="00AE6F46">
        <w:rPr>
          <w:rFonts w:asciiTheme="minorHAnsi" w:hAnsiTheme="minorHAnsi" w:cstheme="minorHAnsi"/>
          <w:sz w:val="28"/>
          <w:szCs w:val="28"/>
        </w:rPr>
        <w:t>, 2023</w:t>
      </w:r>
      <w:r w:rsidRPr="00245B8F">
        <w:rPr>
          <w:rFonts w:asciiTheme="minorHAnsi" w:hAnsiTheme="minorHAnsi" w:cstheme="minorHAnsi"/>
          <w:sz w:val="28"/>
          <w:szCs w:val="28"/>
        </w:rPr>
        <w:t xml:space="preserve"> (0,5 ns)</w:t>
      </w:r>
    </w:p>
    <w:p w14:paraId="694CF152" w14:textId="77777777" w:rsidR="00E25362" w:rsidRPr="00245B8F" w:rsidRDefault="00E25362" w:rsidP="00E25362">
      <w:pPr>
        <w:rPr>
          <w:rFonts w:asciiTheme="minorHAnsi" w:hAnsiTheme="minorHAnsi" w:cstheme="minorHAnsi"/>
        </w:rPr>
      </w:pPr>
    </w:p>
    <w:p w14:paraId="7D440ED0" w14:textId="03DE2CAB" w:rsidR="00E25362" w:rsidRPr="00245B8F" w:rsidRDefault="00E25362" w:rsidP="00AE6F46">
      <w:pPr>
        <w:jc w:val="both"/>
        <w:rPr>
          <w:rFonts w:asciiTheme="minorHAnsi" w:hAnsiTheme="minorHAnsi" w:cstheme="minorHAnsi"/>
          <w:i/>
          <w:iCs/>
        </w:rPr>
      </w:pPr>
      <w:r w:rsidRPr="00245B8F">
        <w:rPr>
          <w:rFonts w:asciiTheme="minorHAnsi" w:hAnsiTheme="minorHAnsi" w:cstheme="minorHAnsi"/>
          <w:i/>
          <w:iCs/>
        </w:rPr>
        <w:t>I denne undersøgelse har man stillet 2000 respondenter en række forskellige spørgsmål. Nedenfor følger svarene på et af disse spørgsmål.</w:t>
      </w:r>
    </w:p>
    <w:p w14:paraId="36F94EE1" w14:textId="77777777" w:rsidR="00E25362" w:rsidRPr="00F0242A" w:rsidRDefault="00E25362" w:rsidP="00E25362">
      <w:pPr>
        <w:rPr>
          <w:rFonts w:ascii="Calibri Light" w:hAnsi="Calibri Light" w:cs="Calibri Light"/>
        </w:rPr>
      </w:pPr>
    </w:p>
    <w:p w14:paraId="64B69C1D" w14:textId="27901B0B" w:rsidR="00E25362" w:rsidRPr="00E25362" w:rsidRDefault="00E25362" w:rsidP="00E25362">
      <w:pPr>
        <w:rPr>
          <w:rFonts w:ascii="Calibri Light" w:hAnsi="Calibri Light" w:cs="Calibri Light"/>
        </w:rPr>
      </w:pPr>
      <w:r w:rsidRPr="00F0242A">
        <w:rPr>
          <w:rFonts w:ascii="Calibri Light" w:hAnsi="Calibri Light" w:cs="Calibri Light"/>
          <w:noProof/>
        </w:rPr>
        <w:drawing>
          <wp:inline distT="0" distB="0" distL="0" distR="0" wp14:anchorId="26B04BB2" wp14:editId="1C3D978B">
            <wp:extent cx="5972718" cy="6992884"/>
            <wp:effectExtent l="0" t="0" r="0" b="5080"/>
            <wp:docPr id="1134658463" name="Billede 1" descr="Et billede, der indeholder tekst, skærmbillede, Parallel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58463" name="Billede 1" descr="Et billede, der indeholder tekst, skærmbillede, Parallel, design&#10;&#10;Automatisk genereret beskrivelse"/>
                    <pic:cNvPicPr/>
                  </pic:nvPicPr>
                  <pic:blipFill rotWithShape="1">
                    <a:blip r:embed="rId7"/>
                    <a:srcRect t="3423" b="2006"/>
                    <a:stretch/>
                  </pic:blipFill>
                  <pic:spPr bwMode="auto">
                    <a:xfrm>
                      <a:off x="0" y="0"/>
                      <a:ext cx="5984645" cy="700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57CF6" w14:textId="77777777" w:rsidR="00E25362" w:rsidRDefault="00E25362" w:rsidP="00E25362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7F430F1" w14:textId="01EB7509" w:rsidR="00E25362" w:rsidRPr="00E25362" w:rsidRDefault="00E25362" w:rsidP="00E25362">
      <w:pPr>
        <w:jc w:val="both"/>
        <w:rPr>
          <w:rFonts w:asciiTheme="minorHAnsi" w:hAnsiTheme="minorHAnsi" w:cstheme="minorHAnsi"/>
          <w:sz w:val="22"/>
          <w:szCs w:val="22"/>
        </w:rPr>
      </w:pPr>
      <w:r w:rsidRPr="00E2536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Katrine Strømsted m.fl.: Madkultur 23. Madkulturens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å</w:t>
      </w:r>
      <w:r w:rsidRPr="00E25362">
        <w:rPr>
          <w:rFonts w:asciiTheme="minorHAnsi" w:hAnsiTheme="minorHAnsi" w:cstheme="minorHAnsi"/>
          <w:color w:val="000000" w:themeColor="text1"/>
          <w:sz w:val="22"/>
          <w:szCs w:val="22"/>
        </w:rPr>
        <w:t>rlige befolkningsundersøgelse af mad- og m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å</w:t>
      </w:r>
      <w:r w:rsidRPr="00E25362">
        <w:rPr>
          <w:rFonts w:asciiTheme="minorHAnsi" w:hAnsiTheme="minorHAnsi" w:cstheme="minorHAnsi"/>
          <w:color w:val="000000" w:themeColor="text1"/>
          <w:sz w:val="22"/>
          <w:szCs w:val="22"/>
        </w:rPr>
        <w:t>ltidsvaner i Danmark — 2023, Madkulturen 2023, s. 15-16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0477CB63" w14:textId="33C86DBC" w:rsidR="00E25362" w:rsidRPr="00E25362" w:rsidRDefault="00E25362" w:rsidP="00E25362">
      <w:pPr>
        <w:rPr>
          <w:rFonts w:ascii="Calibri" w:hAnsi="Calibri" w:cs="Calibri"/>
          <w:b/>
          <w:bCs/>
          <w:color w:val="000000" w:themeColor="text1"/>
        </w:rPr>
      </w:pPr>
      <w:r w:rsidRPr="00E25362">
        <w:rPr>
          <w:rFonts w:asciiTheme="minorHAnsi" w:hAnsiTheme="minorHAnsi" w:cstheme="minorHAnsi"/>
          <w:color w:val="000000" w:themeColor="text1"/>
          <w:sz w:val="28"/>
          <w:szCs w:val="28"/>
        </w:rPr>
        <w:lastRenderedPageBreak/>
        <w:t>Bilag 2: Anna Mad om bæredygtig madplan, 20. juli 2021 (1,0 ns)</w:t>
      </w:r>
    </w:p>
    <w:p w14:paraId="0714C60A" w14:textId="77777777" w:rsidR="00E25362" w:rsidRPr="00E25362" w:rsidRDefault="00E25362" w:rsidP="00E25362">
      <w:pPr>
        <w:spacing w:line="276" w:lineRule="auto"/>
        <w:jc w:val="both"/>
        <w:rPr>
          <w:rFonts w:asciiTheme="minorHAnsi" w:hAnsiTheme="minorHAnsi" w:cstheme="minorHAnsi"/>
          <w:i/>
          <w:iCs/>
          <w:color w:val="000000" w:themeColor="text1"/>
        </w:rPr>
      </w:pPr>
    </w:p>
    <w:p w14:paraId="72AF853A" w14:textId="2896F460" w:rsidR="00E25362" w:rsidRPr="00E25362" w:rsidRDefault="00E25362" w:rsidP="00E25362">
      <w:pPr>
        <w:spacing w:line="276" w:lineRule="auto"/>
        <w:jc w:val="both"/>
        <w:rPr>
          <w:rFonts w:asciiTheme="minorHAnsi" w:hAnsiTheme="minorHAnsi" w:cstheme="minorHAnsi"/>
          <w:i/>
          <w:iCs/>
          <w:color w:val="000000" w:themeColor="text1"/>
        </w:rPr>
      </w:pPr>
      <w:r w:rsidRPr="00E25362">
        <w:rPr>
          <w:rFonts w:asciiTheme="minorHAnsi" w:hAnsiTheme="minorHAnsi" w:cstheme="minorHAnsi"/>
          <w:i/>
          <w:iCs/>
          <w:color w:val="000000" w:themeColor="text1"/>
        </w:rPr>
        <w:t xml:space="preserve">På hjemmesiden Anna Mad skriver madbloggeren Anna om opskrifter på forskellige former for mad. </w:t>
      </w:r>
    </w:p>
    <w:p w14:paraId="529705A5" w14:textId="77777777" w:rsidR="00E25362" w:rsidRPr="00E25362" w:rsidRDefault="00E25362" w:rsidP="00E25362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14:paraId="06C07A5D" w14:textId="77777777" w:rsidR="00E25362" w:rsidRPr="00E25362" w:rsidRDefault="00E25362" w:rsidP="00E25362">
      <w:pPr>
        <w:spacing w:after="100" w:afterAutospacing="1" w:line="276" w:lineRule="auto"/>
        <w:jc w:val="both"/>
        <w:rPr>
          <w:rFonts w:asciiTheme="minorHAnsi" w:hAnsiTheme="minorHAnsi" w:cstheme="minorHAnsi"/>
          <w:color w:val="000000" w:themeColor="text1"/>
          <w:spacing w:val="-3"/>
        </w:rPr>
      </w:pPr>
      <w:r w:rsidRPr="00E25362">
        <w:rPr>
          <w:rFonts w:asciiTheme="minorHAnsi" w:hAnsiTheme="minorHAnsi" w:cstheme="minorHAnsi"/>
          <w:color w:val="000000" w:themeColor="text1"/>
          <w:spacing w:val="-3"/>
        </w:rPr>
        <w:t>Efterår er min yndlingsårstid madmæssigt, fordi der er så mange gode råvarer i sæson. Denne søndag sætter vi fokus på klimavenlig mad med en mere bæredygtig madplan. Der er fokus på aftensmad med råvarer i sæson, mindre kød, altså flere vegetariske dage og en restedag til sidst, så du kan stoppe madspild. I september er det blandt andet hokkaido græskar, æbler, jordskokker, kål, vandmelon, rødbeder, blomkål, spinat, persille og laks der er i sæson, og alle disse indgår i ugens madplan. Du kunne sagtens lave en endnu mere bæredygtig madplan, men det er et skridt på vejen. [….]</w:t>
      </w:r>
    </w:p>
    <w:p w14:paraId="2122F916" w14:textId="77777777" w:rsidR="00E25362" w:rsidRPr="00E25362" w:rsidRDefault="00E25362" w:rsidP="00E25362">
      <w:pPr>
        <w:spacing w:before="100" w:beforeAutospacing="1" w:after="100" w:afterAutospacing="1" w:line="276" w:lineRule="auto"/>
        <w:jc w:val="both"/>
        <w:outlineLvl w:val="3"/>
        <w:rPr>
          <w:rFonts w:asciiTheme="minorHAnsi" w:hAnsiTheme="minorHAnsi" w:cstheme="minorHAnsi"/>
          <w:b/>
          <w:bCs/>
          <w:color w:val="000000" w:themeColor="text1"/>
        </w:rPr>
      </w:pPr>
      <w:r w:rsidRPr="00E25362">
        <w:rPr>
          <w:rFonts w:asciiTheme="minorHAnsi" w:hAnsiTheme="minorHAnsi" w:cstheme="minorHAnsi"/>
          <w:b/>
          <w:bCs/>
          <w:color w:val="000000" w:themeColor="text1"/>
        </w:rPr>
        <w:t>Bæredygtig madplan: Aftensmad med råvarer i sæson</w:t>
      </w:r>
    </w:p>
    <w:p w14:paraId="55BA766A" w14:textId="77777777" w:rsidR="00E25362" w:rsidRPr="00E25362" w:rsidRDefault="00E25362" w:rsidP="00E25362">
      <w:pPr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  <w:r w:rsidRPr="00E25362">
        <w:rPr>
          <w:rFonts w:asciiTheme="minorHAnsi" w:hAnsiTheme="minorHAnsi" w:cstheme="minorHAnsi"/>
          <w:b/>
          <w:bCs/>
          <w:color w:val="000000" w:themeColor="text1"/>
        </w:rPr>
        <w:t>Mandag</w:t>
      </w:r>
      <w:r w:rsidRPr="00E25362">
        <w:rPr>
          <w:rFonts w:asciiTheme="minorHAnsi" w:hAnsiTheme="minorHAnsi" w:cstheme="minorHAnsi"/>
          <w:color w:val="000000" w:themeColor="text1"/>
        </w:rPr>
        <w:t>: Har du nogensinde lavet vegetariske bøffer af rødbede? Det får du muligheden for i dag, hvor ugen starter med </w:t>
      </w:r>
      <w:hyperlink r:id="rId8" w:history="1">
        <w:r w:rsidRPr="00E25362">
          <w:rPr>
            <w:rFonts w:asciiTheme="minorHAnsi" w:hAnsiTheme="minorHAnsi" w:cstheme="minorHAnsi"/>
            <w:color w:val="000000" w:themeColor="text1"/>
          </w:rPr>
          <w:t>rødbedebøffer med feta</w:t>
        </w:r>
      </w:hyperlink>
      <w:r w:rsidRPr="00E25362">
        <w:rPr>
          <w:rFonts w:asciiTheme="minorHAnsi" w:hAnsiTheme="minorHAnsi" w:cstheme="minorHAnsi"/>
          <w:color w:val="000000" w:themeColor="text1"/>
        </w:rPr>
        <w:t> serveret med et af mine yndlingstilbehør </w:t>
      </w:r>
      <w:hyperlink r:id="rId9" w:history="1">
        <w:r w:rsidRPr="00E25362">
          <w:rPr>
            <w:rFonts w:asciiTheme="minorHAnsi" w:hAnsiTheme="minorHAnsi" w:cstheme="minorHAnsi"/>
            <w:color w:val="000000" w:themeColor="text1"/>
          </w:rPr>
          <w:t>karryristede blomkål og kikærter</w:t>
        </w:r>
      </w:hyperlink>
      <w:r w:rsidRPr="00E25362">
        <w:rPr>
          <w:rFonts w:asciiTheme="minorHAnsi" w:hAnsiTheme="minorHAnsi" w:cstheme="minorHAnsi"/>
          <w:color w:val="000000" w:themeColor="text1"/>
        </w:rPr>
        <w:t>.</w:t>
      </w:r>
    </w:p>
    <w:p w14:paraId="6D5DADE7" w14:textId="77777777" w:rsidR="00E25362" w:rsidRPr="00E25362" w:rsidRDefault="00E25362" w:rsidP="00E25362">
      <w:pPr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3DE55840" w14:textId="77777777" w:rsidR="00E25362" w:rsidRPr="00E25362" w:rsidRDefault="00E25362" w:rsidP="00E25362">
      <w:pPr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  <w:r w:rsidRPr="00E25362">
        <w:rPr>
          <w:rFonts w:asciiTheme="minorHAnsi" w:hAnsiTheme="minorHAnsi" w:cstheme="minorHAnsi"/>
          <w:b/>
          <w:bCs/>
          <w:color w:val="000000" w:themeColor="text1"/>
        </w:rPr>
        <w:t>Tirsdag</w:t>
      </w:r>
      <w:r w:rsidRPr="00E25362">
        <w:rPr>
          <w:rFonts w:asciiTheme="minorHAnsi" w:hAnsiTheme="minorHAnsi" w:cstheme="minorHAnsi"/>
          <w:color w:val="000000" w:themeColor="text1"/>
        </w:rPr>
        <w:t>: Du går aldrig galt i byen med en god karryret, og jeg er vild med denne </w:t>
      </w:r>
      <w:hyperlink r:id="rId10" w:history="1">
        <w:r w:rsidRPr="00E25362">
          <w:rPr>
            <w:rFonts w:asciiTheme="minorHAnsi" w:hAnsiTheme="minorHAnsi" w:cstheme="minorHAnsi"/>
            <w:color w:val="000000" w:themeColor="text1"/>
          </w:rPr>
          <w:t>kokos peanutbutter karry</w:t>
        </w:r>
      </w:hyperlink>
      <w:r w:rsidRPr="00E25362">
        <w:rPr>
          <w:rFonts w:asciiTheme="minorHAnsi" w:hAnsiTheme="minorHAnsi" w:cstheme="minorHAnsi"/>
          <w:color w:val="000000" w:themeColor="text1"/>
        </w:rPr>
        <w:t> med græskar og kikærter. Her vil du ikke savne kødet.</w:t>
      </w:r>
    </w:p>
    <w:p w14:paraId="2277674B" w14:textId="77777777" w:rsidR="00E25362" w:rsidRPr="00E25362" w:rsidRDefault="00E25362" w:rsidP="00E25362">
      <w:pPr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59C26C21" w14:textId="77777777" w:rsidR="00E25362" w:rsidRPr="00E25362" w:rsidRDefault="00E25362" w:rsidP="00E25362">
      <w:pPr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  <w:r w:rsidRPr="00E25362">
        <w:rPr>
          <w:rFonts w:asciiTheme="minorHAnsi" w:hAnsiTheme="minorHAnsi" w:cstheme="minorHAnsi"/>
          <w:b/>
          <w:bCs/>
          <w:color w:val="000000" w:themeColor="text1"/>
        </w:rPr>
        <w:t>Onsdag</w:t>
      </w:r>
      <w:r w:rsidRPr="00E25362">
        <w:rPr>
          <w:rFonts w:asciiTheme="minorHAnsi" w:hAnsiTheme="minorHAnsi" w:cstheme="minorHAnsi"/>
          <w:color w:val="000000" w:themeColor="text1"/>
        </w:rPr>
        <w:t>: Alle kan lide lasagne, men det er altid rart at få lidt afveksling. Du kan fx prøve en </w:t>
      </w:r>
      <w:hyperlink r:id="rId11" w:history="1">
        <w:r w:rsidRPr="00E25362">
          <w:rPr>
            <w:rFonts w:asciiTheme="minorHAnsi" w:hAnsiTheme="minorHAnsi" w:cstheme="minorHAnsi"/>
            <w:color w:val="000000" w:themeColor="text1"/>
          </w:rPr>
          <w:t>mexicansk lasagne med kål og chorizo</w:t>
        </w:r>
      </w:hyperlink>
      <w:r w:rsidRPr="00E25362">
        <w:rPr>
          <w:rFonts w:asciiTheme="minorHAnsi" w:hAnsiTheme="minorHAnsi" w:cstheme="minorHAnsi"/>
          <w:color w:val="000000" w:themeColor="text1"/>
        </w:rPr>
        <w:t>. Chorizoen fungerer mere som krydderi og smag end som kød i denne lasagne, hvilket er endnu et godt tip til at nedsætte dit kødforbrug.</w:t>
      </w:r>
    </w:p>
    <w:p w14:paraId="12BB1D8F" w14:textId="77777777" w:rsidR="00E25362" w:rsidRPr="00E25362" w:rsidRDefault="00E25362" w:rsidP="00E25362">
      <w:pPr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2F69BC2F" w14:textId="77777777" w:rsidR="00E25362" w:rsidRPr="00E25362" w:rsidRDefault="00E25362" w:rsidP="00E25362">
      <w:pPr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  <w:r w:rsidRPr="00E25362">
        <w:rPr>
          <w:rFonts w:asciiTheme="minorHAnsi" w:hAnsiTheme="minorHAnsi" w:cstheme="minorHAnsi"/>
          <w:b/>
          <w:bCs/>
          <w:color w:val="000000" w:themeColor="text1"/>
        </w:rPr>
        <w:t>Torsdag</w:t>
      </w:r>
      <w:r w:rsidRPr="00E25362">
        <w:rPr>
          <w:rFonts w:asciiTheme="minorHAnsi" w:hAnsiTheme="minorHAnsi" w:cstheme="minorHAnsi"/>
          <w:color w:val="000000" w:themeColor="text1"/>
        </w:rPr>
        <w:t>: Edamamebønner er virkelig undervurderede – også som andet end snack. Jeg foreslår, at du bruger dem i en </w:t>
      </w:r>
      <w:hyperlink r:id="rId12" w:tgtFrame="_blank" w:history="1">
        <w:r w:rsidRPr="00E25362">
          <w:rPr>
            <w:rFonts w:asciiTheme="minorHAnsi" w:hAnsiTheme="minorHAnsi" w:cstheme="minorHAnsi"/>
            <w:color w:val="000000" w:themeColor="text1"/>
          </w:rPr>
          <w:t>bygotto med edamamebønner</w:t>
        </w:r>
      </w:hyperlink>
      <w:r w:rsidRPr="00E25362">
        <w:rPr>
          <w:rFonts w:asciiTheme="minorHAnsi" w:hAnsiTheme="minorHAnsi" w:cstheme="minorHAnsi"/>
          <w:color w:val="000000" w:themeColor="text1"/>
        </w:rPr>
        <w:t> og parmesan. </w:t>
      </w:r>
    </w:p>
    <w:p w14:paraId="06652AA0" w14:textId="77777777" w:rsidR="00E25362" w:rsidRPr="00E25362" w:rsidRDefault="00E25362" w:rsidP="00E25362">
      <w:pPr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7220DD8A" w14:textId="77777777" w:rsidR="00E25362" w:rsidRPr="00E25362" w:rsidRDefault="00E25362" w:rsidP="00E25362">
      <w:pPr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  <w:r w:rsidRPr="00E25362">
        <w:rPr>
          <w:rFonts w:asciiTheme="minorHAnsi" w:hAnsiTheme="minorHAnsi" w:cstheme="minorHAnsi"/>
          <w:b/>
          <w:bCs/>
          <w:color w:val="000000" w:themeColor="text1"/>
        </w:rPr>
        <w:t>Fredag</w:t>
      </w:r>
      <w:r w:rsidRPr="00E25362">
        <w:rPr>
          <w:rFonts w:asciiTheme="minorHAnsi" w:hAnsiTheme="minorHAnsi" w:cstheme="minorHAnsi"/>
          <w:color w:val="000000" w:themeColor="text1"/>
        </w:rPr>
        <w:t>: I dag står menuen på </w:t>
      </w:r>
      <w:hyperlink r:id="rId13" w:history="1">
        <w:r w:rsidRPr="00E25362">
          <w:rPr>
            <w:rFonts w:asciiTheme="minorHAnsi" w:hAnsiTheme="minorHAnsi" w:cstheme="minorHAnsi"/>
            <w:color w:val="000000" w:themeColor="text1"/>
          </w:rPr>
          <w:t>bagt laks med topping af krydderurter og pistacienødder</w:t>
        </w:r>
      </w:hyperlink>
      <w:r w:rsidRPr="00E25362">
        <w:rPr>
          <w:rFonts w:asciiTheme="minorHAnsi" w:hAnsiTheme="minorHAnsi" w:cstheme="minorHAnsi"/>
          <w:color w:val="000000" w:themeColor="text1"/>
        </w:rPr>
        <w:t>. Laks er måske ikke den mest bæredygtige fisk, men du kan sagtens bruge lige præcis den fisk, du bedst kan lide eller har plads i budgettet til. Og så er det super sundt. Server den med en sommerlig og saftig </w:t>
      </w:r>
      <w:hyperlink r:id="rId14" w:history="1">
        <w:r w:rsidRPr="00E25362">
          <w:rPr>
            <w:rFonts w:asciiTheme="minorHAnsi" w:hAnsiTheme="minorHAnsi" w:cstheme="minorHAnsi"/>
            <w:color w:val="000000" w:themeColor="text1"/>
          </w:rPr>
          <w:t>vandmelonsalat med halloumi ost og mynte</w:t>
        </w:r>
      </w:hyperlink>
      <w:r w:rsidRPr="00E25362">
        <w:rPr>
          <w:rFonts w:asciiTheme="minorHAnsi" w:hAnsiTheme="minorHAnsi" w:cstheme="minorHAnsi"/>
          <w:color w:val="000000" w:themeColor="text1"/>
        </w:rPr>
        <w:t>.</w:t>
      </w:r>
    </w:p>
    <w:p w14:paraId="71DFF7C8" w14:textId="77777777" w:rsidR="00E25362" w:rsidRPr="00E25362" w:rsidRDefault="00E25362" w:rsidP="00E25362">
      <w:pPr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3831AF37" w14:textId="77777777" w:rsidR="00E25362" w:rsidRPr="00E25362" w:rsidRDefault="00E25362" w:rsidP="00E25362">
      <w:pPr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  <w:r w:rsidRPr="00E25362">
        <w:rPr>
          <w:rFonts w:asciiTheme="minorHAnsi" w:hAnsiTheme="minorHAnsi" w:cstheme="minorHAnsi"/>
          <w:b/>
          <w:bCs/>
          <w:color w:val="000000" w:themeColor="text1"/>
        </w:rPr>
        <w:t>Lørdag</w:t>
      </w:r>
      <w:r w:rsidRPr="00E25362">
        <w:rPr>
          <w:rFonts w:asciiTheme="minorHAnsi" w:hAnsiTheme="minorHAnsi" w:cstheme="minorHAnsi"/>
          <w:color w:val="000000" w:themeColor="text1"/>
        </w:rPr>
        <w:t>: En måde at få kødet i frikadeller til at række lidt længere er at tilføje grøntsager. I dag står menuen på saftige </w:t>
      </w:r>
      <w:hyperlink r:id="rId15" w:tgtFrame="_blank" w:history="1">
        <w:r w:rsidRPr="00E25362">
          <w:rPr>
            <w:rFonts w:asciiTheme="minorHAnsi" w:hAnsiTheme="minorHAnsi" w:cstheme="minorHAnsi"/>
            <w:color w:val="000000" w:themeColor="text1"/>
          </w:rPr>
          <w:t>kyllingefrikadeller med rødbede</w:t>
        </w:r>
      </w:hyperlink>
      <w:r w:rsidRPr="00E25362">
        <w:rPr>
          <w:rFonts w:asciiTheme="minorHAnsi" w:hAnsiTheme="minorHAnsi" w:cstheme="minorHAnsi"/>
          <w:color w:val="000000" w:themeColor="text1"/>
        </w:rPr>
        <w:t> og hytteost. Server med en </w:t>
      </w:r>
      <w:hyperlink r:id="rId16" w:tgtFrame="_blank" w:history="1">
        <w:r w:rsidRPr="00E25362">
          <w:rPr>
            <w:rFonts w:asciiTheme="minorHAnsi" w:hAnsiTheme="minorHAnsi" w:cstheme="minorHAnsi"/>
            <w:color w:val="000000" w:themeColor="text1"/>
          </w:rPr>
          <w:t>græsk kartoffelsalat</w:t>
        </w:r>
      </w:hyperlink>
      <w:r w:rsidRPr="00E25362">
        <w:rPr>
          <w:rFonts w:asciiTheme="minorHAnsi" w:hAnsiTheme="minorHAnsi" w:cstheme="minorHAnsi"/>
          <w:color w:val="000000" w:themeColor="text1"/>
        </w:rPr>
        <w:t> med oliven. </w:t>
      </w:r>
    </w:p>
    <w:p w14:paraId="651B98AF" w14:textId="77777777" w:rsidR="00E25362" w:rsidRPr="00E25362" w:rsidRDefault="00E25362" w:rsidP="00E25362">
      <w:pPr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6EBD6B41" w14:textId="46FCEB18" w:rsidR="00E25362" w:rsidRPr="00E25362" w:rsidRDefault="00E25362" w:rsidP="00E25362">
      <w:pPr>
        <w:spacing w:line="276" w:lineRule="auto"/>
        <w:jc w:val="both"/>
        <w:rPr>
          <w:rFonts w:asciiTheme="minorHAnsi" w:hAnsiTheme="minorHAnsi" w:cstheme="minorHAnsi"/>
          <w:color w:val="000000" w:themeColor="text1"/>
        </w:rPr>
      </w:pPr>
      <w:r w:rsidRPr="00E25362">
        <w:rPr>
          <w:rFonts w:asciiTheme="minorHAnsi" w:hAnsiTheme="minorHAnsi" w:cstheme="minorHAnsi"/>
          <w:b/>
          <w:bCs/>
          <w:color w:val="000000" w:themeColor="text1"/>
        </w:rPr>
        <w:t>Søndag</w:t>
      </w:r>
      <w:r w:rsidRPr="00E25362">
        <w:rPr>
          <w:rFonts w:asciiTheme="minorHAnsi" w:hAnsiTheme="minorHAnsi" w:cstheme="minorHAnsi"/>
          <w:color w:val="000000" w:themeColor="text1"/>
        </w:rPr>
        <w:t>: Ugens sidste dag er som altid tid til rester. Ryd ud i køleskabet og lav fx tærte, pizza eller en god pastaret af resterne.</w:t>
      </w:r>
    </w:p>
    <w:p w14:paraId="0AC5063B" w14:textId="77777777" w:rsidR="00E25362" w:rsidRPr="00E25362" w:rsidRDefault="00E25362" w:rsidP="00E25362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4BC6D0D" w14:textId="2D00979C" w:rsidR="00E25362" w:rsidRPr="00E25362" w:rsidRDefault="00E25362" w:rsidP="00E25362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r w:rsidRPr="00E25362">
        <w:rPr>
          <w:rFonts w:asciiTheme="minorHAnsi" w:hAnsiTheme="minorHAnsi" w:cstheme="minorHAnsi"/>
          <w:color w:val="000000" w:themeColor="text1"/>
          <w:sz w:val="22"/>
          <w:szCs w:val="22"/>
        </w:rPr>
        <w:t>anna-mad.dk</w:t>
      </w:r>
    </w:p>
    <w:p w14:paraId="6E8FA9A4" w14:textId="77777777" w:rsidR="00E25362" w:rsidRPr="00E25362" w:rsidRDefault="00E25362" w:rsidP="00E25362">
      <w:pPr>
        <w:rPr>
          <w:rFonts w:asciiTheme="minorHAnsi" w:hAnsiTheme="minorHAnsi" w:cstheme="minorHAnsi"/>
          <w:sz w:val="28"/>
          <w:szCs w:val="28"/>
        </w:rPr>
      </w:pPr>
      <w:r w:rsidRPr="00E25362">
        <w:rPr>
          <w:rFonts w:asciiTheme="minorHAnsi" w:hAnsiTheme="minorHAnsi" w:cstheme="minorHAnsi"/>
          <w:sz w:val="28"/>
          <w:szCs w:val="28"/>
        </w:rPr>
        <w:lastRenderedPageBreak/>
        <w:t xml:space="preserve">Bilag </w:t>
      </w:r>
      <w:r>
        <w:rPr>
          <w:rFonts w:asciiTheme="minorHAnsi" w:hAnsiTheme="minorHAnsi" w:cstheme="minorHAnsi"/>
          <w:sz w:val="28"/>
          <w:szCs w:val="28"/>
        </w:rPr>
        <w:t>3</w:t>
      </w:r>
      <w:r w:rsidRPr="00E25362">
        <w:rPr>
          <w:rFonts w:asciiTheme="minorHAnsi" w:hAnsiTheme="minorHAnsi" w:cstheme="minorHAnsi"/>
          <w:sz w:val="28"/>
          <w:szCs w:val="28"/>
        </w:rPr>
        <w:t>: Klimarådet om Regeringens nye kostråd, 2021 (0,8 ns)</w:t>
      </w:r>
    </w:p>
    <w:p w14:paraId="186BE381" w14:textId="77777777" w:rsidR="00E25362" w:rsidRPr="00E25362" w:rsidRDefault="00E25362" w:rsidP="00E25362">
      <w:pPr>
        <w:rPr>
          <w:rFonts w:asciiTheme="minorHAnsi" w:hAnsiTheme="minorHAnsi" w:cstheme="minorHAnsi"/>
        </w:rPr>
      </w:pPr>
    </w:p>
    <w:p w14:paraId="7E038721" w14:textId="77777777" w:rsidR="00E25362" w:rsidRPr="00E25362" w:rsidRDefault="00E25362" w:rsidP="00E25362">
      <w:pPr>
        <w:spacing w:line="276" w:lineRule="auto"/>
        <w:jc w:val="both"/>
        <w:rPr>
          <w:rFonts w:asciiTheme="minorHAnsi" w:hAnsiTheme="minorHAnsi" w:cstheme="minorHAnsi"/>
        </w:rPr>
      </w:pPr>
      <w:r w:rsidRPr="00E25362">
        <w:rPr>
          <w:rFonts w:asciiTheme="minorHAnsi" w:hAnsiTheme="minorHAnsi" w:cstheme="minorHAnsi"/>
        </w:rPr>
        <w:t>I 2021 præsenterede regeringen de nye officielle kostr</w:t>
      </w:r>
      <w:r>
        <w:rPr>
          <w:rFonts w:asciiTheme="minorHAnsi" w:hAnsiTheme="minorHAnsi" w:cstheme="minorHAnsi"/>
        </w:rPr>
        <w:t>å</w:t>
      </w:r>
      <w:r w:rsidRPr="00E25362">
        <w:rPr>
          <w:rFonts w:asciiTheme="minorHAnsi" w:hAnsiTheme="minorHAnsi" w:cstheme="minorHAnsi"/>
        </w:rPr>
        <w:t>d, som skal guide danskerne til en mere sund og klimavenlig kost, se boks 2.2. Kostr</w:t>
      </w:r>
      <w:r>
        <w:rPr>
          <w:rFonts w:asciiTheme="minorHAnsi" w:hAnsiTheme="minorHAnsi" w:cstheme="minorHAnsi"/>
        </w:rPr>
        <w:t>å</w:t>
      </w:r>
      <w:r w:rsidRPr="00E25362">
        <w:rPr>
          <w:rFonts w:asciiTheme="minorHAnsi" w:hAnsiTheme="minorHAnsi" w:cstheme="minorHAnsi"/>
        </w:rPr>
        <w:t>dene blev udarbejdet på baggrund af rapporten udgivet af EAT-Lancet kommissionen i 2019. FN’s fødevare- og landbrugsorganisation (FAO) anbefalede allerede i 2016, at nationale kostr</w:t>
      </w:r>
      <w:r>
        <w:rPr>
          <w:rFonts w:asciiTheme="minorHAnsi" w:hAnsiTheme="minorHAnsi" w:cstheme="minorHAnsi"/>
        </w:rPr>
        <w:t>å</w:t>
      </w:r>
      <w:r w:rsidRPr="00E25362">
        <w:rPr>
          <w:rFonts w:asciiTheme="minorHAnsi" w:hAnsiTheme="minorHAnsi" w:cstheme="minorHAnsi"/>
        </w:rPr>
        <w:t>d skal være ambitiøse, men ogs</w:t>
      </w:r>
      <w:r>
        <w:rPr>
          <w:rFonts w:asciiTheme="minorHAnsi" w:hAnsiTheme="minorHAnsi" w:cstheme="minorHAnsi"/>
        </w:rPr>
        <w:t>å</w:t>
      </w:r>
      <w:r w:rsidRPr="00E25362">
        <w:rPr>
          <w:rFonts w:asciiTheme="minorHAnsi" w:hAnsiTheme="minorHAnsi" w:cstheme="minorHAnsi"/>
        </w:rPr>
        <w:t xml:space="preserve"> realistiske.</w:t>
      </w:r>
      <w:r w:rsidRPr="00E25362">
        <w:rPr>
          <w:rFonts w:asciiTheme="minorHAnsi" w:hAnsiTheme="minorHAnsi" w:cstheme="minorHAnsi"/>
          <w:position w:val="6"/>
        </w:rPr>
        <w:t xml:space="preserve"> </w:t>
      </w:r>
      <w:r w:rsidRPr="00E25362">
        <w:rPr>
          <w:rFonts w:asciiTheme="minorHAnsi" w:hAnsiTheme="minorHAnsi" w:cstheme="minorHAnsi"/>
        </w:rPr>
        <w:t>Det betyder, at b</w:t>
      </w:r>
      <w:r>
        <w:rPr>
          <w:rFonts w:asciiTheme="minorHAnsi" w:hAnsiTheme="minorHAnsi" w:cstheme="minorHAnsi"/>
        </w:rPr>
        <w:t>å</w:t>
      </w:r>
      <w:r w:rsidRPr="00E25362">
        <w:rPr>
          <w:rFonts w:asciiTheme="minorHAnsi" w:hAnsiTheme="minorHAnsi" w:cstheme="minorHAnsi"/>
        </w:rPr>
        <w:t>de madkultur og det eksisterende fødevareforbrug skal tages med i overvejelserne om udformningen af nationale kostr</w:t>
      </w:r>
      <w:r>
        <w:rPr>
          <w:rFonts w:asciiTheme="minorHAnsi" w:hAnsiTheme="minorHAnsi" w:cstheme="minorHAnsi"/>
        </w:rPr>
        <w:t>å</w:t>
      </w:r>
      <w:r w:rsidRPr="00E25362">
        <w:rPr>
          <w:rFonts w:asciiTheme="minorHAnsi" w:hAnsiTheme="minorHAnsi" w:cstheme="minorHAnsi"/>
        </w:rPr>
        <w:t>d, s</w:t>
      </w:r>
      <w:r>
        <w:rPr>
          <w:rFonts w:asciiTheme="minorHAnsi" w:hAnsiTheme="minorHAnsi" w:cstheme="minorHAnsi"/>
        </w:rPr>
        <w:t>å</w:t>
      </w:r>
      <w:r w:rsidRPr="00E25362">
        <w:rPr>
          <w:rFonts w:asciiTheme="minorHAnsi" w:hAnsiTheme="minorHAnsi" w:cstheme="minorHAnsi"/>
        </w:rPr>
        <w:t>ledes at de bliver overkommelige og kulturelt acceptable. EAT-Lancet-anbefalingerne blev oversat til en dansk sammenhæng, hvorefter de førte til de officielle, danske kostr</w:t>
      </w:r>
      <w:r>
        <w:rPr>
          <w:rFonts w:asciiTheme="minorHAnsi" w:hAnsiTheme="minorHAnsi" w:cstheme="minorHAnsi"/>
        </w:rPr>
        <w:t>å</w:t>
      </w:r>
      <w:r w:rsidRPr="00E25362">
        <w:rPr>
          <w:rFonts w:asciiTheme="minorHAnsi" w:hAnsiTheme="minorHAnsi" w:cstheme="minorHAnsi"/>
        </w:rPr>
        <w:t>d.</w:t>
      </w:r>
      <w:r w:rsidRPr="00E25362">
        <w:rPr>
          <w:rFonts w:asciiTheme="minorHAnsi" w:hAnsiTheme="minorHAnsi" w:cstheme="minorHAnsi"/>
          <w:position w:val="6"/>
        </w:rPr>
        <w:t xml:space="preserve"> </w:t>
      </w:r>
      <w:r w:rsidRPr="00E25362">
        <w:rPr>
          <w:rFonts w:asciiTheme="minorHAnsi" w:hAnsiTheme="minorHAnsi" w:cstheme="minorHAnsi"/>
        </w:rPr>
        <w:t>Justeringerne skete b</w:t>
      </w:r>
      <w:r>
        <w:rPr>
          <w:rFonts w:asciiTheme="minorHAnsi" w:hAnsiTheme="minorHAnsi" w:cstheme="minorHAnsi"/>
        </w:rPr>
        <w:t>å</w:t>
      </w:r>
      <w:r w:rsidRPr="00E25362">
        <w:rPr>
          <w:rFonts w:asciiTheme="minorHAnsi" w:hAnsiTheme="minorHAnsi" w:cstheme="minorHAnsi"/>
        </w:rPr>
        <w:t xml:space="preserve">de i forhold til danske madvaner, sundhed og bæredygtighed. </w:t>
      </w:r>
    </w:p>
    <w:p w14:paraId="6863F0D3" w14:textId="77777777" w:rsidR="00E25362" w:rsidRPr="00E25362" w:rsidRDefault="00E25362" w:rsidP="00E25362">
      <w:pPr>
        <w:spacing w:line="276" w:lineRule="auto"/>
        <w:rPr>
          <w:rFonts w:asciiTheme="minorHAnsi" w:hAnsiTheme="minorHAnsi" w:cstheme="minorHAns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E25362" w:rsidRPr="00E25362" w14:paraId="64F94BC3" w14:textId="77777777" w:rsidTr="00474EE3">
        <w:trPr>
          <w:trHeight w:val="2828"/>
        </w:trPr>
        <w:tc>
          <w:tcPr>
            <w:tcW w:w="9628" w:type="dxa"/>
            <w:shd w:val="clear" w:color="auto" w:fill="FBE4D5" w:themeFill="accent2" w:themeFillTint="33"/>
          </w:tcPr>
          <w:p w14:paraId="5D1AC7F6" w14:textId="77777777" w:rsidR="00E25362" w:rsidRPr="00E25362" w:rsidRDefault="00E25362" w:rsidP="00474EE3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25362">
              <w:rPr>
                <w:rFonts w:asciiTheme="minorHAnsi" w:hAnsiTheme="minorHAnsi" w:cstheme="minorHAnsi"/>
              </w:rPr>
              <w:t>Boks 2.2 De danske kostr</w:t>
            </w:r>
            <w:r>
              <w:rPr>
                <w:rFonts w:asciiTheme="minorHAnsi" w:hAnsiTheme="minorHAnsi" w:cstheme="minorHAnsi"/>
              </w:rPr>
              <w:t>å</w:t>
            </w:r>
            <w:r w:rsidRPr="00E25362">
              <w:rPr>
                <w:rFonts w:asciiTheme="minorHAnsi" w:hAnsiTheme="minorHAnsi" w:cstheme="minorHAnsi"/>
              </w:rPr>
              <w:t xml:space="preserve">d </w:t>
            </w:r>
          </w:p>
          <w:p w14:paraId="67760520" w14:textId="77777777" w:rsidR="00E25362" w:rsidRPr="00E25362" w:rsidRDefault="00E25362" w:rsidP="00474EE3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25362">
              <w:rPr>
                <w:rFonts w:asciiTheme="minorHAnsi" w:hAnsiTheme="minorHAnsi" w:cstheme="minorHAnsi"/>
              </w:rPr>
              <w:t>De danske, officielle kostr</w:t>
            </w:r>
            <w:r>
              <w:rPr>
                <w:rFonts w:asciiTheme="minorHAnsi" w:hAnsiTheme="minorHAnsi" w:cstheme="minorHAnsi"/>
              </w:rPr>
              <w:t>å</w:t>
            </w:r>
            <w:r w:rsidRPr="00E25362">
              <w:rPr>
                <w:rFonts w:asciiTheme="minorHAnsi" w:hAnsiTheme="minorHAnsi" w:cstheme="minorHAnsi"/>
              </w:rPr>
              <w:t xml:space="preserve">d er: </w:t>
            </w:r>
          </w:p>
          <w:p w14:paraId="35AF97E2" w14:textId="77777777" w:rsidR="00E25362" w:rsidRPr="00E25362" w:rsidRDefault="00E25362" w:rsidP="00474EE3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25362">
              <w:rPr>
                <w:rFonts w:asciiTheme="minorHAnsi" w:hAnsiTheme="minorHAnsi" w:cstheme="minorHAnsi"/>
              </w:rPr>
              <w:sym w:font="Symbol" w:char="F0B7"/>
            </w:r>
            <w:r w:rsidRPr="00E25362">
              <w:rPr>
                <w:rFonts w:asciiTheme="minorHAnsi" w:hAnsiTheme="minorHAnsi" w:cstheme="minorHAnsi"/>
              </w:rPr>
              <w:t xml:space="preserve">  Spis planterigt, varieret og ikke for meget. </w:t>
            </w:r>
          </w:p>
          <w:p w14:paraId="2C628B39" w14:textId="77777777" w:rsidR="00E25362" w:rsidRPr="00E25362" w:rsidRDefault="00E25362" w:rsidP="00474EE3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25362">
              <w:rPr>
                <w:rFonts w:asciiTheme="minorHAnsi" w:hAnsiTheme="minorHAnsi" w:cstheme="minorHAnsi"/>
              </w:rPr>
              <w:sym w:font="Symbol" w:char="F0B7"/>
            </w:r>
            <w:r w:rsidRPr="00E25362">
              <w:rPr>
                <w:rFonts w:asciiTheme="minorHAnsi" w:hAnsiTheme="minorHAnsi" w:cstheme="minorHAnsi"/>
              </w:rPr>
              <w:t xml:space="preserve">  Spis flere grøntsager og frugter. </w:t>
            </w:r>
          </w:p>
          <w:p w14:paraId="5B83E68B" w14:textId="77777777" w:rsidR="00E25362" w:rsidRPr="00E25362" w:rsidRDefault="00E25362" w:rsidP="00474EE3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25362">
              <w:rPr>
                <w:rFonts w:asciiTheme="minorHAnsi" w:hAnsiTheme="minorHAnsi" w:cstheme="minorHAnsi"/>
              </w:rPr>
              <w:sym w:font="Symbol" w:char="F0B7"/>
            </w:r>
            <w:r w:rsidRPr="00E25362">
              <w:rPr>
                <w:rFonts w:asciiTheme="minorHAnsi" w:hAnsiTheme="minorHAnsi" w:cstheme="minorHAnsi"/>
              </w:rPr>
              <w:t xml:space="preserve">  Spis mindre kød – vælg bælgfrugter og fisk. </w:t>
            </w:r>
          </w:p>
          <w:p w14:paraId="6E303E5B" w14:textId="77777777" w:rsidR="00E25362" w:rsidRPr="00E25362" w:rsidRDefault="00E25362" w:rsidP="00474EE3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25362">
              <w:rPr>
                <w:rFonts w:asciiTheme="minorHAnsi" w:hAnsiTheme="minorHAnsi" w:cstheme="minorHAnsi"/>
              </w:rPr>
              <w:sym w:font="Symbol" w:char="F0B7"/>
            </w:r>
            <w:r w:rsidRPr="00E25362">
              <w:rPr>
                <w:rFonts w:asciiTheme="minorHAnsi" w:hAnsiTheme="minorHAnsi" w:cstheme="minorHAnsi"/>
              </w:rPr>
              <w:t xml:space="preserve">  Spis mad med fuldkorn. </w:t>
            </w:r>
          </w:p>
          <w:p w14:paraId="4BD51D6C" w14:textId="77777777" w:rsidR="00E25362" w:rsidRPr="00E25362" w:rsidRDefault="00E25362" w:rsidP="00474EE3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25362">
              <w:rPr>
                <w:rFonts w:asciiTheme="minorHAnsi" w:hAnsiTheme="minorHAnsi" w:cstheme="minorHAnsi"/>
              </w:rPr>
              <w:sym w:font="Symbol" w:char="F0B7"/>
            </w:r>
            <w:r w:rsidRPr="00E25362">
              <w:rPr>
                <w:rFonts w:asciiTheme="minorHAnsi" w:hAnsiTheme="minorHAnsi" w:cstheme="minorHAnsi"/>
              </w:rPr>
              <w:t xml:space="preserve">  Vælg planteolier og magre mejeriprodukter. </w:t>
            </w:r>
          </w:p>
          <w:p w14:paraId="49D69585" w14:textId="77777777" w:rsidR="00E25362" w:rsidRPr="00E25362" w:rsidRDefault="00E25362" w:rsidP="00474EE3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25362">
              <w:rPr>
                <w:rFonts w:asciiTheme="minorHAnsi" w:hAnsiTheme="minorHAnsi" w:cstheme="minorHAnsi"/>
              </w:rPr>
              <w:sym w:font="Symbol" w:char="F0B7"/>
            </w:r>
            <w:r w:rsidRPr="00E25362">
              <w:rPr>
                <w:rFonts w:asciiTheme="minorHAnsi" w:hAnsiTheme="minorHAnsi" w:cstheme="minorHAnsi"/>
              </w:rPr>
              <w:t xml:space="preserve">  Spis mindre af det søde, salte og fede. </w:t>
            </w:r>
          </w:p>
          <w:p w14:paraId="4832EEA0" w14:textId="77777777" w:rsidR="00E25362" w:rsidRPr="00E25362" w:rsidRDefault="00E25362" w:rsidP="00474EE3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E25362">
              <w:rPr>
                <w:rFonts w:asciiTheme="minorHAnsi" w:hAnsiTheme="minorHAnsi" w:cstheme="minorHAnsi"/>
              </w:rPr>
              <w:sym w:font="Symbol" w:char="F0B7"/>
            </w:r>
            <w:r w:rsidRPr="00E25362">
              <w:rPr>
                <w:rFonts w:asciiTheme="minorHAnsi" w:hAnsiTheme="minorHAnsi" w:cstheme="minorHAnsi"/>
              </w:rPr>
              <w:t xml:space="preserve">  Sluk tørsten i vand. </w:t>
            </w:r>
          </w:p>
        </w:tc>
      </w:tr>
    </w:tbl>
    <w:p w14:paraId="4ADC574C" w14:textId="77777777" w:rsidR="00E25362" w:rsidRPr="00E25362" w:rsidRDefault="00E25362" w:rsidP="00E25362">
      <w:pPr>
        <w:spacing w:line="276" w:lineRule="auto"/>
        <w:rPr>
          <w:rFonts w:asciiTheme="minorHAnsi" w:hAnsiTheme="minorHAnsi" w:cstheme="minorHAnsi"/>
        </w:rPr>
      </w:pPr>
    </w:p>
    <w:p w14:paraId="020DE830" w14:textId="77777777" w:rsidR="00E25362" w:rsidRPr="00E25362" w:rsidRDefault="00E25362" w:rsidP="00E25362">
      <w:pPr>
        <w:spacing w:line="276" w:lineRule="auto"/>
        <w:jc w:val="both"/>
        <w:rPr>
          <w:rFonts w:asciiTheme="minorHAnsi" w:hAnsiTheme="minorHAnsi" w:cstheme="minorHAnsi"/>
        </w:rPr>
      </w:pPr>
      <w:r w:rsidRPr="00E25362">
        <w:rPr>
          <w:rFonts w:asciiTheme="minorHAnsi" w:hAnsiTheme="minorHAnsi" w:cstheme="minorHAnsi"/>
        </w:rPr>
        <w:t>I den mere konkrete vejledning til kostr</w:t>
      </w:r>
      <w:r>
        <w:rPr>
          <w:rFonts w:asciiTheme="minorHAnsi" w:hAnsiTheme="minorHAnsi" w:cstheme="minorHAnsi"/>
        </w:rPr>
        <w:t>å</w:t>
      </w:r>
      <w:r w:rsidRPr="00E25362">
        <w:rPr>
          <w:rFonts w:asciiTheme="minorHAnsi" w:hAnsiTheme="minorHAnsi" w:cstheme="minorHAnsi"/>
        </w:rPr>
        <w:t>dene, anbefaler Fødevarestyrelsen, at man indtager 600 g grøntsager, frugt og bær om dagen. Det anbefales, at man spiser mindre kød (cirka 350 g kød om ugen er tilpas, hvor man begrænser okse- og lammekød) og flere bælgfrugter (cirka 100 g om dagen ud over de 600 g grøntsager). Man bør spise 75 g fuldkorn om dagen og gerne mere. Man kan variere sine m</w:t>
      </w:r>
      <w:r>
        <w:rPr>
          <w:rFonts w:asciiTheme="minorHAnsi" w:hAnsiTheme="minorHAnsi" w:cstheme="minorHAnsi"/>
        </w:rPr>
        <w:t>å</w:t>
      </w:r>
      <w:r w:rsidRPr="00E25362">
        <w:rPr>
          <w:rFonts w:asciiTheme="minorHAnsi" w:hAnsiTheme="minorHAnsi" w:cstheme="minorHAnsi"/>
        </w:rPr>
        <w:t>ltider med æg, fx et par gange om ugen. For mælk eller mejeriprodukter er et indtag på cirka. 250 g og 20 g ost om dagen tilpas. Fødevarestyrelsen anbefaler, at man spiser 350 g fisk om ugen, hvoraf 200 g er fede fisk. Man bør spise cirka 30 g nødder om dagen og 1-2 spiseskeer med frø om dagen. Desuden anbefales det at spise mindre af det søde (slik med videre) og slukke tørsten i vand.</w:t>
      </w:r>
      <w:r w:rsidRPr="00E25362">
        <w:rPr>
          <w:rFonts w:asciiTheme="minorHAnsi" w:hAnsiTheme="minorHAnsi" w:cstheme="minorHAnsi"/>
          <w:position w:val="6"/>
        </w:rPr>
        <w:t xml:space="preserve"> </w:t>
      </w:r>
    </w:p>
    <w:p w14:paraId="6A912A4A" w14:textId="77777777" w:rsidR="00E25362" w:rsidRPr="00E25362" w:rsidRDefault="00E25362" w:rsidP="00E25362">
      <w:pPr>
        <w:spacing w:line="276" w:lineRule="auto"/>
        <w:rPr>
          <w:rFonts w:asciiTheme="minorHAnsi" w:hAnsiTheme="minorHAnsi" w:cstheme="minorHAnsi"/>
        </w:rPr>
      </w:pPr>
    </w:p>
    <w:p w14:paraId="5E104335" w14:textId="77777777" w:rsidR="00E25362" w:rsidRPr="00E25362" w:rsidRDefault="00E25362" w:rsidP="00E25362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25362">
        <w:rPr>
          <w:rFonts w:asciiTheme="minorHAnsi" w:hAnsiTheme="minorHAnsi" w:cstheme="minorHAnsi"/>
          <w:sz w:val="22"/>
          <w:szCs w:val="22"/>
        </w:rPr>
        <w:t>Klimarådet: Klimavenlig mad og forbrugeradfærd, Klimarådet december 2021, s. 14.</w:t>
      </w:r>
    </w:p>
    <w:p w14:paraId="77A420EA" w14:textId="77777777" w:rsidR="00E25362" w:rsidRDefault="00E25362" w:rsidP="00E25362">
      <w:pPr>
        <w:rPr>
          <w:rFonts w:ascii="Calibri Light" w:hAnsi="Calibri Light" w:cs="Calibri Light"/>
          <w:b/>
          <w:bCs/>
        </w:rPr>
      </w:pPr>
    </w:p>
    <w:p w14:paraId="62FB6D5E" w14:textId="77777777" w:rsidR="00E25362" w:rsidRDefault="00E25362">
      <w:pPr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br w:type="page"/>
      </w:r>
    </w:p>
    <w:p w14:paraId="1BF13CA6" w14:textId="77777777" w:rsidR="002843CF" w:rsidRPr="002843CF" w:rsidRDefault="002843CF" w:rsidP="002843CF">
      <w:pPr>
        <w:jc w:val="both"/>
        <w:rPr>
          <w:rFonts w:asciiTheme="minorHAnsi" w:hAnsiTheme="minorHAnsi" w:cstheme="minorHAnsi"/>
          <w:sz w:val="28"/>
          <w:szCs w:val="28"/>
        </w:rPr>
      </w:pPr>
      <w:r w:rsidRPr="002843CF">
        <w:rPr>
          <w:rFonts w:asciiTheme="minorHAnsi" w:hAnsiTheme="minorHAnsi" w:cstheme="minorHAnsi"/>
          <w:sz w:val="28"/>
          <w:szCs w:val="28"/>
        </w:rPr>
        <w:lastRenderedPageBreak/>
        <w:t>Bilag 4: Opskrift på grøntsags-/urtesuppe (0,6 ns)</w:t>
      </w:r>
    </w:p>
    <w:p w14:paraId="10B072AA" w14:textId="77777777" w:rsidR="002843CF" w:rsidRPr="002843CF" w:rsidRDefault="002843CF" w:rsidP="002843CF">
      <w:pPr>
        <w:jc w:val="both"/>
        <w:rPr>
          <w:rFonts w:asciiTheme="minorHAnsi" w:hAnsiTheme="minorHAnsi" w:cstheme="minorHAnsi"/>
        </w:rPr>
      </w:pPr>
    </w:p>
    <w:p w14:paraId="5C2BACBD" w14:textId="1C4A5877" w:rsidR="002843CF" w:rsidRPr="00BE4B42" w:rsidRDefault="002843CF" w:rsidP="00AE6F46">
      <w:pPr>
        <w:jc w:val="both"/>
        <w:rPr>
          <w:rFonts w:ascii="Calibri" w:hAnsi="Calibri" w:cs="Calibri"/>
          <w:i/>
          <w:iCs/>
          <w:color w:val="000000" w:themeColor="text1"/>
        </w:rPr>
      </w:pPr>
      <w:r w:rsidRPr="00BE4B42">
        <w:rPr>
          <w:rFonts w:ascii="Calibri" w:hAnsi="Calibri" w:cs="Calibri"/>
          <w:i/>
          <w:iCs/>
          <w:color w:val="000000" w:themeColor="text1"/>
        </w:rPr>
        <w:t xml:space="preserve">Marie Ladefoged læser ernæring og sundhed og har hjemmesiden marieladefoged.dk. Om formålet med hjemmesiden skriver Marie Ladefoged: ” </w:t>
      </w:r>
      <w:r w:rsidRPr="00BE4B42">
        <w:rPr>
          <w:rFonts w:ascii="Calibri" w:hAnsi="Calibri" w:cs="Calibri"/>
          <w:i/>
          <w:iCs/>
          <w:color w:val="000000" w:themeColor="text1"/>
          <w:spacing w:val="15"/>
          <w:shd w:val="clear" w:color="auto" w:fill="FFFFFF"/>
        </w:rPr>
        <w:t>Tankerne bag denne blog er at inspirere til en bæredygtig livsstil og at opfordre til at forholde sig kritisk til "alt det vi plejer at gøre".</w:t>
      </w:r>
      <w:r w:rsidRPr="00BE4B42">
        <w:rPr>
          <w:rStyle w:val="apple-converted-space"/>
          <w:rFonts w:ascii="Calibri" w:eastAsiaTheme="majorEastAsia" w:hAnsi="Calibri" w:cs="Calibri"/>
          <w:i/>
          <w:iCs/>
          <w:color w:val="000000" w:themeColor="text1"/>
          <w:spacing w:val="15"/>
          <w:shd w:val="clear" w:color="auto" w:fill="FFFFFF"/>
        </w:rPr>
        <w:t> </w:t>
      </w:r>
      <w:r w:rsidRPr="00BE4B42">
        <w:rPr>
          <w:rFonts w:ascii="Calibri" w:hAnsi="Calibri" w:cs="Calibri"/>
          <w:i/>
          <w:iCs/>
          <w:color w:val="000000" w:themeColor="text1"/>
          <w:spacing w:val="15"/>
        </w:rPr>
        <w:br/>
      </w:r>
    </w:p>
    <w:p w14:paraId="128EA55B" w14:textId="77777777" w:rsidR="002843CF" w:rsidRPr="00BE4B42" w:rsidRDefault="002843CF" w:rsidP="002843CF">
      <w:pPr>
        <w:spacing w:line="276" w:lineRule="auto"/>
        <w:jc w:val="both"/>
        <w:rPr>
          <w:rFonts w:ascii="Calibri" w:hAnsi="Calibri" w:cs="Calibri"/>
          <w:b/>
          <w:bCs/>
          <w:color w:val="000000" w:themeColor="text1"/>
        </w:rPr>
      </w:pPr>
      <w:r w:rsidRPr="00BE4B42">
        <w:rPr>
          <w:rFonts w:ascii="Calibri" w:hAnsi="Calibri" w:cs="Calibri"/>
          <w:b/>
          <w:bCs/>
          <w:color w:val="000000" w:themeColor="text1"/>
        </w:rPr>
        <w:t>Universal suppeopskrift til årets gang</w:t>
      </w:r>
    </w:p>
    <w:p w14:paraId="056A4D9C" w14:textId="77777777" w:rsidR="002843CF" w:rsidRPr="00BE4B42" w:rsidRDefault="002843CF" w:rsidP="002843CF">
      <w:pPr>
        <w:spacing w:line="276" w:lineRule="auto"/>
        <w:jc w:val="both"/>
        <w:rPr>
          <w:rFonts w:ascii="Calibri" w:hAnsi="Calibri" w:cs="Calibri"/>
          <w:color w:val="000000" w:themeColor="text1"/>
          <w:spacing w:val="15"/>
        </w:rPr>
      </w:pPr>
      <w:r w:rsidRPr="00BE4B42">
        <w:rPr>
          <w:rFonts w:ascii="Calibri" w:hAnsi="Calibri" w:cs="Calibri"/>
          <w:color w:val="000000" w:themeColor="text1"/>
          <w:spacing w:val="15"/>
        </w:rPr>
        <w:t>Her får du opskriften på en suppe, du kan lave hele året. Grøntsagerne og urterne kan tilpasses efter hvad der er i sæson. Alle grove grøntsager kan bruger. Urter kan eksempelvis være skvalderkål, brændenælder, ramsløg, løvstikke og krydderurter.</w:t>
      </w:r>
    </w:p>
    <w:p w14:paraId="5A2FF9F7" w14:textId="77777777" w:rsidR="002843CF" w:rsidRPr="00BE4B42" w:rsidRDefault="002843CF" w:rsidP="002843CF">
      <w:pPr>
        <w:spacing w:line="276" w:lineRule="auto"/>
        <w:jc w:val="both"/>
        <w:rPr>
          <w:rFonts w:ascii="Calibri" w:hAnsi="Calibri" w:cs="Calibri"/>
          <w:color w:val="000000" w:themeColor="text1"/>
        </w:rPr>
      </w:pPr>
    </w:p>
    <w:p w14:paraId="7D955D95" w14:textId="77777777" w:rsidR="002843CF" w:rsidRPr="00BE4B42" w:rsidRDefault="002843CF" w:rsidP="002843CF">
      <w:pPr>
        <w:spacing w:line="276" w:lineRule="auto"/>
        <w:jc w:val="both"/>
        <w:rPr>
          <w:rFonts w:ascii="Calibri" w:hAnsi="Calibri" w:cs="Calibri"/>
          <w:b/>
          <w:bCs/>
          <w:color w:val="000000" w:themeColor="text1"/>
        </w:rPr>
      </w:pPr>
      <w:r w:rsidRPr="00BE4B42">
        <w:rPr>
          <w:rFonts w:ascii="Calibri" w:hAnsi="Calibri" w:cs="Calibri"/>
          <w:b/>
          <w:bCs/>
          <w:color w:val="000000" w:themeColor="text1"/>
        </w:rPr>
        <w:t>Ryd-op-suppe</w:t>
      </w:r>
    </w:p>
    <w:p w14:paraId="663409B3" w14:textId="77777777" w:rsidR="002843CF" w:rsidRPr="00BE4B42" w:rsidRDefault="002843CF" w:rsidP="002843CF">
      <w:pPr>
        <w:spacing w:line="276" w:lineRule="auto"/>
        <w:jc w:val="both"/>
        <w:rPr>
          <w:rFonts w:ascii="Calibri" w:hAnsi="Calibri" w:cs="Calibri"/>
          <w:color w:val="000000" w:themeColor="text1"/>
          <w:spacing w:val="15"/>
        </w:rPr>
      </w:pPr>
      <w:r w:rsidRPr="00BE4B42">
        <w:rPr>
          <w:rFonts w:ascii="Calibri" w:hAnsi="Calibri" w:cs="Calibri"/>
          <w:color w:val="000000" w:themeColor="text1"/>
          <w:spacing w:val="15"/>
        </w:rPr>
        <w:t>Jeg laver ofte en suppe som denne, når vi skal have ryddet op i grøntsagsskuffen eller når vi har været ude og “skralde”. På en “skralde”-tur finder vi en masse råvarer, der ikke fejler det mindste (det er overdrevet mærkelig og frustrerende, men det er en anden snak…). De ryger i gryden sammen med en god </w:t>
      </w:r>
      <w:hyperlink r:id="rId17" w:history="1">
        <w:r w:rsidRPr="00BE4B42">
          <w:rPr>
            <w:rFonts w:ascii="Calibri" w:hAnsi="Calibri" w:cs="Calibri"/>
            <w:color w:val="000000" w:themeColor="text1"/>
            <w:spacing w:val="15"/>
          </w:rPr>
          <w:t>kraftsuppe</w:t>
        </w:r>
      </w:hyperlink>
      <w:r w:rsidRPr="00BE4B42">
        <w:rPr>
          <w:rFonts w:ascii="Calibri" w:hAnsi="Calibri" w:cs="Calibri"/>
          <w:color w:val="000000" w:themeColor="text1"/>
          <w:spacing w:val="15"/>
        </w:rPr>
        <w:t> og friske eller frosne urter.</w:t>
      </w:r>
    </w:p>
    <w:p w14:paraId="7564F982" w14:textId="77777777" w:rsidR="002843CF" w:rsidRPr="00BE4B42" w:rsidRDefault="002843CF" w:rsidP="002843CF">
      <w:pPr>
        <w:spacing w:line="276" w:lineRule="auto"/>
        <w:jc w:val="both"/>
        <w:rPr>
          <w:rFonts w:ascii="Calibri" w:hAnsi="Calibri" w:cs="Calibri"/>
          <w:color w:val="000000" w:themeColor="text1"/>
          <w:spacing w:val="15"/>
        </w:rPr>
      </w:pPr>
      <w:r w:rsidRPr="00BE4B42">
        <w:rPr>
          <w:rFonts w:ascii="Calibri" w:hAnsi="Calibri" w:cs="Calibri"/>
          <w:color w:val="000000" w:themeColor="text1"/>
          <w:spacing w:val="15"/>
        </w:rPr>
        <w:t>Suppen kan også smages til med kokosmælk, fløde, karrypasta og andre krydderier.</w:t>
      </w:r>
    </w:p>
    <w:p w14:paraId="3DC4D621" w14:textId="77777777" w:rsidR="002843CF" w:rsidRPr="00BE4B42" w:rsidRDefault="002843CF" w:rsidP="002843CF">
      <w:pPr>
        <w:spacing w:line="276" w:lineRule="auto"/>
        <w:jc w:val="both"/>
        <w:rPr>
          <w:rFonts w:ascii="Calibri" w:hAnsi="Calibri" w:cs="Calibri"/>
          <w:color w:val="000000" w:themeColor="text1"/>
          <w:spacing w:val="15"/>
        </w:rPr>
      </w:pPr>
      <w:r w:rsidRPr="00BE4B42">
        <w:rPr>
          <w:rFonts w:ascii="Calibri" w:hAnsi="Calibri" w:cs="Calibri"/>
          <w:color w:val="000000" w:themeColor="text1"/>
          <w:spacing w:val="15"/>
        </w:rPr>
        <w:t>Nyd suppen varm med et godt stykke brød til, eller med en rest ris, pasta, linser, bønner eller andet i.</w:t>
      </w:r>
    </w:p>
    <w:p w14:paraId="43578B07" w14:textId="77777777" w:rsidR="002843CF" w:rsidRPr="00BE4B42" w:rsidRDefault="002843CF" w:rsidP="002843CF">
      <w:pPr>
        <w:spacing w:line="276" w:lineRule="auto"/>
        <w:jc w:val="both"/>
        <w:rPr>
          <w:rFonts w:ascii="Calibri" w:hAnsi="Calibri" w:cs="Calibri"/>
          <w:color w:val="000000" w:themeColor="text1"/>
        </w:rPr>
      </w:pPr>
    </w:p>
    <w:p w14:paraId="107D599F" w14:textId="77777777" w:rsidR="002843CF" w:rsidRPr="00BE4B42" w:rsidRDefault="002843CF" w:rsidP="002843CF">
      <w:pPr>
        <w:spacing w:line="276" w:lineRule="auto"/>
        <w:jc w:val="both"/>
        <w:rPr>
          <w:rFonts w:ascii="Calibri" w:hAnsi="Calibri" w:cs="Calibri"/>
          <w:b/>
          <w:bCs/>
          <w:color w:val="000000" w:themeColor="text1"/>
        </w:rPr>
      </w:pPr>
      <w:r w:rsidRPr="00BE4B42">
        <w:rPr>
          <w:rFonts w:ascii="Calibri" w:hAnsi="Calibri" w:cs="Calibri"/>
          <w:b/>
          <w:bCs/>
          <w:color w:val="000000" w:themeColor="text1"/>
        </w:rPr>
        <w:t>Grøntsags-/urtesuppe</w:t>
      </w:r>
    </w:p>
    <w:p w14:paraId="33E3E694" w14:textId="77777777" w:rsidR="002843CF" w:rsidRPr="00BE4B42" w:rsidRDefault="002843CF" w:rsidP="002843CF">
      <w:pPr>
        <w:spacing w:line="276" w:lineRule="auto"/>
        <w:jc w:val="both"/>
        <w:rPr>
          <w:rFonts w:ascii="Calibri" w:hAnsi="Calibri" w:cs="Calibri"/>
          <w:b/>
          <w:bCs/>
          <w:caps/>
          <w:color w:val="000000" w:themeColor="text1"/>
          <w:spacing w:val="15"/>
        </w:rPr>
      </w:pPr>
      <w:r w:rsidRPr="00BE4B42">
        <w:rPr>
          <w:rFonts w:ascii="Calibri" w:hAnsi="Calibri" w:cs="Calibri"/>
          <w:b/>
          <w:bCs/>
          <w:caps/>
          <w:color w:val="000000" w:themeColor="text1"/>
          <w:spacing w:val="15"/>
        </w:rPr>
        <w:t>INGREDIENSER</w:t>
      </w:r>
    </w:p>
    <w:p w14:paraId="49118FFC" w14:textId="77777777" w:rsidR="002843CF" w:rsidRPr="00BE4B42" w:rsidRDefault="002843CF" w:rsidP="002843CF">
      <w:pPr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BE4B42">
        <w:rPr>
          <w:rFonts w:ascii="Calibri" w:hAnsi="Calibri" w:cs="Calibri"/>
          <w:color w:val="000000" w:themeColor="text1"/>
        </w:rPr>
        <w:t>1 håndfuld gulerødder</w:t>
      </w:r>
    </w:p>
    <w:p w14:paraId="41CD96AE" w14:textId="77777777" w:rsidR="002843CF" w:rsidRPr="00BE4B42" w:rsidRDefault="002843CF" w:rsidP="002843CF">
      <w:pPr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BE4B42">
        <w:rPr>
          <w:rFonts w:ascii="Calibri" w:hAnsi="Calibri" w:cs="Calibri"/>
          <w:color w:val="000000" w:themeColor="text1"/>
        </w:rPr>
        <w:t>1 broccoli</w:t>
      </w:r>
    </w:p>
    <w:p w14:paraId="071A6CC7" w14:textId="77777777" w:rsidR="002843CF" w:rsidRPr="00BE4B42" w:rsidRDefault="002843CF" w:rsidP="002843CF">
      <w:pPr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BE4B42">
        <w:rPr>
          <w:rFonts w:ascii="Calibri" w:hAnsi="Calibri" w:cs="Calibri"/>
          <w:color w:val="000000" w:themeColor="text1"/>
        </w:rPr>
        <w:t>1 blomkål</w:t>
      </w:r>
    </w:p>
    <w:p w14:paraId="1BCBC06C" w14:textId="77777777" w:rsidR="002843CF" w:rsidRPr="00BE4B42" w:rsidRDefault="002843CF" w:rsidP="002843CF">
      <w:pPr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BE4B42">
        <w:rPr>
          <w:rFonts w:ascii="Calibri" w:hAnsi="Calibri" w:cs="Calibri"/>
          <w:color w:val="000000" w:themeColor="text1"/>
        </w:rPr>
        <w:t>1 liter urter</w:t>
      </w:r>
    </w:p>
    <w:p w14:paraId="72A1B690" w14:textId="77777777" w:rsidR="002843CF" w:rsidRPr="00BE4B42" w:rsidRDefault="002843CF" w:rsidP="002843CF">
      <w:pPr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BE4B42">
        <w:rPr>
          <w:rFonts w:ascii="Calibri" w:hAnsi="Calibri" w:cs="Calibri"/>
          <w:color w:val="000000" w:themeColor="text1"/>
        </w:rPr>
        <w:t>2 løg</w:t>
      </w:r>
    </w:p>
    <w:p w14:paraId="40E5AF85" w14:textId="77777777" w:rsidR="002843CF" w:rsidRPr="00BE4B42" w:rsidRDefault="002843CF" w:rsidP="002843CF">
      <w:pPr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BE4B42">
        <w:rPr>
          <w:rFonts w:ascii="Calibri" w:hAnsi="Calibri" w:cs="Calibri"/>
          <w:color w:val="000000" w:themeColor="text1"/>
        </w:rPr>
        <w:t>6 dl kraftsuppe</w:t>
      </w:r>
    </w:p>
    <w:p w14:paraId="468B48DF" w14:textId="77777777" w:rsidR="002843CF" w:rsidRPr="00BE4B42" w:rsidRDefault="002843CF" w:rsidP="002843CF">
      <w:pPr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BE4B42">
        <w:rPr>
          <w:rFonts w:ascii="Calibri" w:hAnsi="Calibri" w:cs="Calibri"/>
          <w:color w:val="000000" w:themeColor="text1"/>
        </w:rPr>
        <w:t>Salt</w:t>
      </w:r>
    </w:p>
    <w:p w14:paraId="68777EC2" w14:textId="77777777" w:rsidR="002843CF" w:rsidRPr="00BE4B42" w:rsidRDefault="002843CF" w:rsidP="002843CF">
      <w:pPr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BE4B42">
        <w:rPr>
          <w:rFonts w:ascii="Calibri" w:hAnsi="Calibri" w:cs="Calibri"/>
          <w:color w:val="000000" w:themeColor="text1"/>
        </w:rPr>
        <w:t>Peber</w:t>
      </w:r>
    </w:p>
    <w:p w14:paraId="4B46B9F5" w14:textId="77777777" w:rsidR="002843CF" w:rsidRPr="00BE4B42" w:rsidRDefault="002843CF" w:rsidP="002843CF">
      <w:pPr>
        <w:spacing w:line="276" w:lineRule="auto"/>
        <w:jc w:val="both"/>
        <w:rPr>
          <w:rFonts w:ascii="Calibri" w:hAnsi="Calibri" w:cs="Calibri"/>
          <w:color w:val="000000" w:themeColor="text1"/>
        </w:rPr>
      </w:pPr>
    </w:p>
    <w:p w14:paraId="7358D1E7" w14:textId="77777777" w:rsidR="002843CF" w:rsidRPr="00BE4B42" w:rsidRDefault="002843CF" w:rsidP="002843CF">
      <w:pPr>
        <w:spacing w:line="276" w:lineRule="auto"/>
        <w:jc w:val="both"/>
        <w:rPr>
          <w:rFonts w:ascii="Calibri" w:hAnsi="Calibri" w:cs="Calibri"/>
          <w:b/>
          <w:bCs/>
          <w:caps/>
          <w:color w:val="000000" w:themeColor="text1"/>
          <w:spacing w:val="15"/>
        </w:rPr>
      </w:pPr>
      <w:r w:rsidRPr="00BE4B42">
        <w:rPr>
          <w:rFonts w:ascii="Calibri" w:hAnsi="Calibri" w:cs="Calibri"/>
          <w:b/>
          <w:bCs/>
          <w:caps/>
          <w:color w:val="000000" w:themeColor="text1"/>
          <w:spacing w:val="15"/>
        </w:rPr>
        <w:t>FREMGANGSMÅDE</w:t>
      </w:r>
    </w:p>
    <w:p w14:paraId="31798C52" w14:textId="77777777" w:rsidR="002843CF" w:rsidRPr="00BE4B42" w:rsidRDefault="002843CF" w:rsidP="002843CF">
      <w:pPr>
        <w:rPr>
          <w:rFonts w:ascii="Calibri" w:hAnsi="Calibri" w:cs="Calibri"/>
        </w:rPr>
      </w:pPr>
      <w:r w:rsidRPr="00BE4B42">
        <w:rPr>
          <w:rFonts w:ascii="Calibri" w:hAnsi="Calibri" w:cs="Calibri"/>
        </w:rPr>
        <w:t>1 Grøntsager og urter renses - skræl endelig ikke (det er spild af mad og fibre)</w:t>
      </w:r>
    </w:p>
    <w:p w14:paraId="1F08F3F1" w14:textId="77777777" w:rsidR="002843CF" w:rsidRPr="00BE4B42" w:rsidRDefault="002843CF" w:rsidP="002843CF">
      <w:pPr>
        <w:rPr>
          <w:rFonts w:ascii="Calibri" w:eastAsiaTheme="minorHAnsi" w:hAnsi="Calibri" w:cs="Calibri"/>
        </w:rPr>
      </w:pPr>
      <w:r w:rsidRPr="00BE4B42">
        <w:rPr>
          <w:rFonts w:ascii="Calibri" w:hAnsi="Calibri" w:cs="Calibri"/>
        </w:rPr>
        <w:t>2 Kog det hele i en gryde under låg til det er mørt</w:t>
      </w:r>
    </w:p>
    <w:p w14:paraId="35832956" w14:textId="77777777" w:rsidR="002843CF" w:rsidRPr="00BE4B42" w:rsidRDefault="002843CF" w:rsidP="002843CF">
      <w:pPr>
        <w:rPr>
          <w:rFonts w:ascii="Calibri" w:hAnsi="Calibri" w:cs="Calibri"/>
        </w:rPr>
      </w:pPr>
      <w:r w:rsidRPr="00BE4B42">
        <w:rPr>
          <w:rFonts w:ascii="Calibri" w:hAnsi="Calibri" w:cs="Calibri"/>
        </w:rPr>
        <w:t>3 Blend suppen til ønsket konsistens</w:t>
      </w:r>
    </w:p>
    <w:p w14:paraId="03D59858" w14:textId="77777777" w:rsidR="002843CF" w:rsidRPr="00BE4B42" w:rsidRDefault="002843CF" w:rsidP="002843CF">
      <w:pPr>
        <w:rPr>
          <w:rFonts w:ascii="Calibri" w:hAnsi="Calibri" w:cs="Calibri"/>
        </w:rPr>
      </w:pPr>
      <w:r w:rsidRPr="00BE4B42">
        <w:rPr>
          <w:rFonts w:ascii="Calibri" w:hAnsi="Calibri" w:cs="Calibri"/>
        </w:rPr>
        <w:t>4 Smag til</w:t>
      </w:r>
    </w:p>
    <w:p w14:paraId="3442221D" w14:textId="77777777" w:rsidR="002843CF" w:rsidRPr="00BE4B42" w:rsidRDefault="002843CF" w:rsidP="002843CF">
      <w:pPr>
        <w:rPr>
          <w:rFonts w:ascii="Calibri" w:hAnsi="Calibri" w:cs="Calibri"/>
        </w:rPr>
      </w:pPr>
      <w:r w:rsidRPr="00BE4B42">
        <w:rPr>
          <w:rFonts w:ascii="Calibri" w:hAnsi="Calibri" w:cs="Calibri"/>
        </w:rPr>
        <w:t>5 Nyd den</w:t>
      </w:r>
    </w:p>
    <w:p w14:paraId="5E329498" w14:textId="77777777" w:rsidR="002843CF" w:rsidRPr="00BE4B42" w:rsidRDefault="002843CF" w:rsidP="00245B8F">
      <w:pPr>
        <w:jc w:val="both"/>
        <w:rPr>
          <w:rFonts w:ascii="Calibri" w:hAnsi="Calibri" w:cs="Calibri"/>
          <w:sz w:val="22"/>
          <w:szCs w:val="22"/>
        </w:rPr>
      </w:pPr>
    </w:p>
    <w:p w14:paraId="1D47B9EB" w14:textId="19092E9C" w:rsidR="002843CF" w:rsidRPr="002843CF" w:rsidRDefault="002843CF" w:rsidP="00245B8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</w:t>
      </w:r>
      <w:r w:rsidRPr="002843CF">
        <w:rPr>
          <w:rFonts w:asciiTheme="minorHAnsi" w:hAnsiTheme="minorHAnsi" w:cstheme="minorHAnsi"/>
          <w:sz w:val="22"/>
          <w:szCs w:val="22"/>
        </w:rPr>
        <w:t>ari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2843CF">
        <w:rPr>
          <w:rFonts w:asciiTheme="minorHAnsi" w:hAnsiTheme="minorHAnsi" w:cstheme="minorHAnsi"/>
          <w:sz w:val="22"/>
          <w:szCs w:val="22"/>
        </w:rPr>
        <w:t>ladefoged.dk</w:t>
      </w:r>
    </w:p>
    <w:p w14:paraId="3F05AE95" w14:textId="77777777" w:rsidR="002843CF" w:rsidRDefault="002843CF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14:paraId="721DD0B4" w14:textId="5FCFB253" w:rsidR="00E25362" w:rsidRPr="002843CF" w:rsidRDefault="00E25362" w:rsidP="00245B8F">
      <w:pPr>
        <w:jc w:val="both"/>
        <w:rPr>
          <w:rFonts w:asciiTheme="minorHAnsi" w:hAnsiTheme="minorHAnsi" w:cstheme="minorHAnsi"/>
          <w:sz w:val="28"/>
          <w:szCs w:val="28"/>
        </w:rPr>
      </w:pPr>
      <w:r w:rsidRPr="002843CF">
        <w:rPr>
          <w:rFonts w:asciiTheme="minorHAnsi" w:hAnsiTheme="minorHAnsi" w:cstheme="minorHAnsi"/>
          <w:sz w:val="28"/>
          <w:szCs w:val="28"/>
        </w:rPr>
        <w:lastRenderedPageBreak/>
        <w:t xml:space="preserve">Bilag </w:t>
      </w:r>
      <w:r w:rsidR="002843CF" w:rsidRPr="002843CF">
        <w:rPr>
          <w:rFonts w:asciiTheme="minorHAnsi" w:hAnsiTheme="minorHAnsi" w:cstheme="minorHAnsi"/>
          <w:sz w:val="28"/>
          <w:szCs w:val="28"/>
        </w:rPr>
        <w:t>5</w:t>
      </w:r>
      <w:r w:rsidRPr="002843CF">
        <w:rPr>
          <w:rFonts w:asciiTheme="minorHAnsi" w:hAnsiTheme="minorHAnsi" w:cstheme="minorHAnsi"/>
          <w:sz w:val="28"/>
          <w:szCs w:val="28"/>
        </w:rPr>
        <w:t xml:space="preserve">: </w:t>
      </w:r>
      <w:r w:rsidR="00245B8F" w:rsidRPr="002843CF">
        <w:rPr>
          <w:rFonts w:asciiTheme="minorHAnsi" w:hAnsiTheme="minorHAnsi" w:cstheme="minorHAnsi"/>
          <w:sz w:val="28"/>
          <w:szCs w:val="28"/>
        </w:rPr>
        <w:t xml:space="preserve"> Den Store Klimadatabase om fødevarers klimaaftryk</w:t>
      </w:r>
      <w:r w:rsidR="00AE6F46">
        <w:rPr>
          <w:rFonts w:asciiTheme="minorHAnsi" w:hAnsiTheme="minorHAnsi" w:cstheme="minorHAnsi"/>
          <w:sz w:val="28"/>
          <w:szCs w:val="28"/>
        </w:rPr>
        <w:t>, 2024</w:t>
      </w:r>
      <w:r w:rsidR="00245B8F" w:rsidRPr="002843CF">
        <w:rPr>
          <w:rFonts w:asciiTheme="minorHAnsi" w:hAnsiTheme="minorHAnsi" w:cstheme="minorHAnsi"/>
          <w:sz w:val="28"/>
          <w:szCs w:val="28"/>
        </w:rPr>
        <w:t xml:space="preserve"> (0,7 ns)</w:t>
      </w:r>
    </w:p>
    <w:p w14:paraId="7CDC8ACA" w14:textId="77777777" w:rsidR="00E25362" w:rsidRPr="002843CF" w:rsidRDefault="00E25362" w:rsidP="00E25362">
      <w:pPr>
        <w:rPr>
          <w:rFonts w:asciiTheme="minorHAnsi" w:hAnsiTheme="minorHAnsi" w:cstheme="minorHAnsi"/>
        </w:rPr>
      </w:pPr>
    </w:p>
    <w:p w14:paraId="33C55BE6" w14:textId="72D3B99F" w:rsidR="00E25362" w:rsidRPr="002843CF" w:rsidRDefault="00E25362" w:rsidP="00E25362">
      <w:pPr>
        <w:rPr>
          <w:rFonts w:asciiTheme="minorHAnsi" w:hAnsiTheme="minorHAnsi" w:cstheme="minorHAnsi"/>
          <w:i/>
          <w:iCs/>
        </w:rPr>
      </w:pPr>
      <w:r w:rsidRPr="002843CF">
        <w:rPr>
          <w:rFonts w:asciiTheme="minorHAnsi" w:hAnsiTheme="minorHAnsi" w:cstheme="minorHAnsi"/>
          <w:i/>
          <w:iCs/>
        </w:rPr>
        <w:t>Tænketanken Concito udgav i januar 2024 den store klimadatabase 1.1. Her har de vurderet 503 forskellige fødevarers klimaaftryk mål i kg. CO</w:t>
      </w:r>
      <w:r w:rsidRPr="002843CF">
        <w:rPr>
          <w:rFonts w:asciiTheme="minorHAnsi" w:hAnsiTheme="minorHAnsi" w:cstheme="minorHAnsi"/>
          <w:i/>
          <w:iCs/>
          <w:vertAlign w:val="subscript"/>
        </w:rPr>
        <w:t>2</w:t>
      </w:r>
      <w:r w:rsidRPr="002843CF">
        <w:rPr>
          <w:rFonts w:asciiTheme="minorHAnsi" w:hAnsiTheme="minorHAnsi" w:cstheme="minorHAnsi"/>
          <w:i/>
          <w:iCs/>
        </w:rPr>
        <w:t xml:space="preserve"> pr. vare. Resultatet er sammenfattet i følgende oversigt</w:t>
      </w:r>
      <w:r w:rsidR="00245B8F" w:rsidRPr="002843CF">
        <w:rPr>
          <w:rFonts w:asciiTheme="minorHAnsi" w:hAnsiTheme="minorHAnsi" w:cstheme="minorHAnsi"/>
          <w:i/>
          <w:iCs/>
        </w:rPr>
        <w:t>.</w:t>
      </w:r>
    </w:p>
    <w:p w14:paraId="35634B6A" w14:textId="77777777" w:rsidR="00E25362" w:rsidRDefault="00E25362" w:rsidP="00E25362"/>
    <w:p w14:paraId="3D50F893" w14:textId="77777777" w:rsidR="00E25362" w:rsidRDefault="00E25362" w:rsidP="00E25362">
      <w:r w:rsidRPr="00D47183">
        <w:rPr>
          <w:noProof/>
        </w:rPr>
        <w:drawing>
          <wp:inline distT="0" distB="0" distL="0" distR="0" wp14:anchorId="5417345F" wp14:editId="1940F269">
            <wp:extent cx="6120130" cy="5172710"/>
            <wp:effectExtent l="0" t="0" r="1270" b="0"/>
            <wp:docPr id="1194918828" name="Billede 1" descr="Et billede, der indeholder tekst, menu, ma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918828" name="Billede 1" descr="Et billede, der indeholder tekst, menu, mad&#10;&#10;Automatisk generere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CFBC9" w14:textId="77777777" w:rsidR="00E25362" w:rsidRDefault="00E25362" w:rsidP="00E25362"/>
    <w:p w14:paraId="18344CCD" w14:textId="3AA710DC" w:rsidR="00E25362" w:rsidRPr="0061323B" w:rsidRDefault="00245B8F" w:rsidP="00245B8F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1323B">
        <w:rPr>
          <w:rFonts w:asciiTheme="minorHAnsi" w:hAnsiTheme="minorHAnsi" w:cstheme="minorHAnsi"/>
          <w:color w:val="000000" w:themeColor="text1"/>
          <w:sz w:val="22"/>
          <w:szCs w:val="22"/>
        </w:rPr>
        <w:t>Michael Minter m.fl.: Den Store Klimadatabase version 1.1. Baggrundsrapport, Concito januar 2024, s.</w:t>
      </w:r>
      <w:r w:rsidR="0061323B" w:rsidRPr="0061323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61323B">
        <w:rPr>
          <w:rFonts w:asciiTheme="minorHAnsi" w:hAnsiTheme="minorHAnsi" w:cstheme="minorHAnsi"/>
          <w:color w:val="000000" w:themeColor="text1"/>
          <w:sz w:val="22"/>
          <w:szCs w:val="22"/>
        </w:rPr>
        <w:t>6.</w:t>
      </w:r>
    </w:p>
    <w:p w14:paraId="297314D6" w14:textId="77777777" w:rsidR="00E25362" w:rsidRDefault="00E25362" w:rsidP="00E25362"/>
    <w:p w14:paraId="3EF330B5" w14:textId="77777777" w:rsidR="00E25362" w:rsidRDefault="00E25362" w:rsidP="00E25362"/>
    <w:p w14:paraId="12A056DD" w14:textId="77777777" w:rsidR="00E25362" w:rsidRDefault="00E25362" w:rsidP="00E25362"/>
    <w:p w14:paraId="2C311E39" w14:textId="77777777" w:rsidR="00E25362" w:rsidRDefault="00E25362" w:rsidP="00E25362"/>
    <w:p w14:paraId="7361448D" w14:textId="77777777" w:rsidR="00E25362" w:rsidRDefault="00E25362" w:rsidP="00E25362"/>
    <w:p w14:paraId="758FB8E0" w14:textId="77777777" w:rsidR="00E25362" w:rsidRDefault="00E25362" w:rsidP="00E25362"/>
    <w:p w14:paraId="25B459B2" w14:textId="77777777" w:rsidR="00E25362" w:rsidRDefault="00E25362" w:rsidP="00E25362"/>
    <w:p w14:paraId="2C6B0B99" w14:textId="77777777" w:rsidR="002843CF" w:rsidRPr="002843CF" w:rsidRDefault="002843CF" w:rsidP="002843CF">
      <w:pPr>
        <w:jc w:val="both"/>
        <w:rPr>
          <w:rFonts w:asciiTheme="minorHAnsi" w:hAnsiTheme="minorHAnsi" w:cstheme="minorHAnsi"/>
        </w:rPr>
      </w:pPr>
    </w:p>
    <w:p w14:paraId="06DE52A9" w14:textId="77777777" w:rsidR="00E25362" w:rsidRDefault="00E25362" w:rsidP="00E25362">
      <w:pPr>
        <w:rPr>
          <w:rFonts w:ascii="Calibri" w:hAnsi="Calibri" w:cs="Calibri"/>
          <w:color w:val="000000" w:themeColor="text1"/>
        </w:rPr>
      </w:pPr>
    </w:p>
    <w:p w14:paraId="242EEE4B" w14:textId="77777777" w:rsidR="00B70F92" w:rsidRDefault="00B70F92"/>
    <w:sectPr w:rsidR="00B70F92" w:rsidSect="00E25362">
      <w:footerReference w:type="even" r:id="rId19"/>
      <w:footerReference w:type="default" r:id="rId20"/>
      <w:pgSz w:w="11900" w:h="16840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24EB9" w14:textId="77777777" w:rsidR="00175290" w:rsidRDefault="00175290" w:rsidP="002843CF">
      <w:r>
        <w:separator/>
      </w:r>
    </w:p>
  </w:endnote>
  <w:endnote w:type="continuationSeparator" w:id="0">
    <w:p w14:paraId="0E30F63F" w14:textId="77777777" w:rsidR="00175290" w:rsidRDefault="00175290" w:rsidP="00284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42635377"/>
      <w:docPartObj>
        <w:docPartGallery w:val="Page Numbers (Bottom of Page)"/>
        <w:docPartUnique/>
      </w:docPartObj>
    </w:sdtPr>
    <w:sdtContent>
      <w:p w14:paraId="73050A30" w14:textId="6E09AD0B" w:rsidR="002843CF" w:rsidRDefault="002843CF" w:rsidP="00154DD4">
        <w:pPr>
          <w:pStyle w:val="Sidefod"/>
          <w:framePr w:wrap="none" w:vAnchor="text" w:hAnchor="margin" w:xAlign="center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867D937" w14:textId="77777777" w:rsidR="002843CF" w:rsidRDefault="002843C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028532785"/>
      <w:docPartObj>
        <w:docPartGallery w:val="Page Numbers (Bottom of Page)"/>
        <w:docPartUnique/>
      </w:docPartObj>
    </w:sdtPr>
    <w:sdtContent>
      <w:p w14:paraId="60D258B5" w14:textId="447AF0A0" w:rsidR="002843CF" w:rsidRDefault="002843CF" w:rsidP="00154DD4">
        <w:pPr>
          <w:pStyle w:val="Sidefod"/>
          <w:framePr w:wrap="none" w:vAnchor="text" w:hAnchor="margin" w:xAlign="center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2A6787D2" w14:textId="77777777" w:rsidR="002843CF" w:rsidRDefault="002843C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70931" w14:textId="77777777" w:rsidR="00175290" w:rsidRDefault="00175290" w:rsidP="002843CF">
      <w:r>
        <w:separator/>
      </w:r>
    </w:p>
  </w:footnote>
  <w:footnote w:type="continuationSeparator" w:id="0">
    <w:p w14:paraId="32467F42" w14:textId="77777777" w:rsidR="00175290" w:rsidRDefault="00175290" w:rsidP="002843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C61C9"/>
    <w:multiLevelType w:val="hybridMultilevel"/>
    <w:tmpl w:val="71A077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7813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362"/>
    <w:rsid w:val="0013484F"/>
    <w:rsid w:val="001407C3"/>
    <w:rsid w:val="00175290"/>
    <w:rsid w:val="001C1877"/>
    <w:rsid w:val="00245B8F"/>
    <w:rsid w:val="002843CF"/>
    <w:rsid w:val="00437E23"/>
    <w:rsid w:val="006029BC"/>
    <w:rsid w:val="0061323B"/>
    <w:rsid w:val="006F4DFE"/>
    <w:rsid w:val="0074778D"/>
    <w:rsid w:val="007B5F82"/>
    <w:rsid w:val="007C1354"/>
    <w:rsid w:val="00AD7F4D"/>
    <w:rsid w:val="00AE6F46"/>
    <w:rsid w:val="00B70F92"/>
    <w:rsid w:val="00BE4B42"/>
    <w:rsid w:val="00C15BBB"/>
    <w:rsid w:val="00E25362"/>
    <w:rsid w:val="00ED2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DAB665"/>
  <w15:chartTrackingRefBased/>
  <w15:docId w15:val="{5F26AB9D-C888-6142-AACB-B2C26A63E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362"/>
    <w:rPr>
      <w:rFonts w:ascii="Times New Roman" w:eastAsia="Times New Roman" w:hAnsi="Times New Roman" w:cs="Times New Roman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Linjenummer">
    <w:name w:val="line number"/>
    <w:basedOn w:val="Standardskrifttypeiafsnit"/>
    <w:uiPriority w:val="99"/>
    <w:semiHidden/>
    <w:unhideWhenUsed/>
    <w:rsid w:val="00E25362"/>
  </w:style>
  <w:style w:type="character" w:customStyle="1" w:styleId="apple-converted-space">
    <w:name w:val="apple-converted-space"/>
    <w:basedOn w:val="Standardskrifttypeiafsnit"/>
    <w:rsid w:val="00E25362"/>
  </w:style>
  <w:style w:type="table" w:styleId="Tabel-Gitter">
    <w:name w:val="Table Grid"/>
    <w:basedOn w:val="Tabel-Normal"/>
    <w:uiPriority w:val="39"/>
    <w:rsid w:val="00E25362"/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E25362"/>
    <w:pPr>
      <w:ind w:left="720"/>
      <w:contextualSpacing/>
    </w:pPr>
  </w:style>
  <w:style w:type="paragraph" w:styleId="Sidefod">
    <w:name w:val="footer"/>
    <w:basedOn w:val="Normal"/>
    <w:link w:val="SidefodTegn"/>
    <w:uiPriority w:val="99"/>
    <w:unhideWhenUsed/>
    <w:rsid w:val="002843C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843CF"/>
    <w:rPr>
      <w:rFonts w:ascii="Times New Roman" w:eastAsia="Times New Roman" w:hAnsi="Times New Roman" w:cs="Times New Roman"/>
      <w:lang w:eastAsia="da-DK"/>
    </w:rPr>
  </w:style>
  <w:style w:type="character" w:styleId="Sidetal">
    <w:name w:val="page number"/>
    <w:basedOn w:val="Standardskrifttypeiafsnit"/>
    <w:uiPriority w:val="99"/>
    <w:semiHidden/>
    <w:unhideWhenUsed/>
    <w:rsid w:val="00284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na-mad.dk/roedbedeboeffer-med-feta/" TargetMode="External"/><Relationship Id="rId13" Type="http://schemas.openxmlformats.org/officeDocument/2006/relationships/hyperlink" Target="https://anna-mad.dk/2018/09/ovnbagt-laks-med-krydderurter-og-pistacie-topping/" TargetMode="Externa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anna-mad.dk/bygotto-med-edamameboenner/" TargetMode="External"/><Relationship Id="rId17" Type="http://schemas.openxmlformats.org/officeDocument/2006/relationships/hyperlink" Target="https://marieladefoged.dk/mad-og-drikke/knoglesupp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anna-mad.dk/graesk-kartoffelsalat-med-feta-og-oliven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nna-mad.dk/mexicansk-lasagne-med-chorizo-og-kaal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nna-mad.dk/kyllingefrikadeller-med-hytteost-roedbede/" TargetMode="External"/><Relationship Id="rId10" Type="http://schemas.openxmlformats.org/officeDocument/2006/relationships/hyperlink" Target="https://anna-mad.dk/kokos-peanut-curry-med-kikaerter-og-graeskar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anna-mad.dk/ovnristede-blomkaal-og-kikaerter/" TargetMode="External"/><Relationship Id="rId14" Type="http://schemas.openxmlformats.org/officeDocument/2006/relationships/hyperlink" Target="https://anna-mad.dk/vandmelonsalat-med-halloumi-og-mynte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1100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Jeppe Bæk Meier</dc:creator>
  <cp:keywords/>
  <dc:description/>
  <cp:lastModifiedBy>Jeppe Bæk Meier</cp:lastModifiedBy>
  <cp:revision>4</cp:revision>
  <dcterms:created xsi:type="dcterms:W3CDTF">2024-02-21T07:17:00Z</dcterms:created>
  <dcterms:modified xsi:type="dcterms:W3CDTF">2024-02-23T09:18:00Z</dcterms:modified>
</cp:coreProperties>
</file>