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4311" w14:textId="5AEFA90F" w:rsidR="00917585" w:rsidRDefault="00917585"/>
    <w:p w14:paraId="3C809E98" w14:textId="2D5103EA" w:rsidR="00EB2F7C" w:rsidRDefault="00EB2F7C"/>
    <w:p w14:paraId="0AD62896" w14:textId="795EA100" w:rsidR="00A42BED" w:rsidRPr="00A42BED" w:rsidRDefault="004F18AA" w:rsidP="00EB2F7C">
      <w:pPr>
        <w:pStyle w:val="Heading4"/>
        <w:rPr>
          <w:rFonts w:ascii="Arial" w:hAnsi="Arial" w:cs="Arial"/>
          <w:b/>
          <w:sz w:val="32"/>
          <w:szCs w:val="28"/>
          <w:lang w:val="en-US"/>
        </w:rPr>
      </w:pPr>
      <w:r w:rsidRPr="004F18AA">
        <w:rPr>
          <w:rFonts w:ascii="Arial" w:hAnsi="Arial" w:cs="Arial"/>
          <w:b/>
          <w:sz w:val="32"/>
          <w:szCs w:val="28"/>
          <w:lang w:val="en-US"/>
        </w:rPr>
        <w:t>"Fences - A Brexit Diary"</w:t>
      </w:r>
      <w:r w:rsidR="001B586C">
        <w:rPr>
          <w:rFonts w:ascii="Arial" w:hAnsi="Arial" w:cs="Arial"/>
          <w:b/>
          <w:sz w:val="32"/>
          <w:szCs w:val="28"/>
          <w:lang w:val="en-US"/>
        </w:rPr>
        <w:t xml:space="preserve">, </w:t>
      </w:r>
      <w:r>
        <w:rPr>
          <w:rFonts w:ascii="Arial" w:hAnsi="Arial" w:cs="Arial"/>
          <w:b/>
          <w:sz w:val="32"/>
          <w:szCs w:val="28"/>
          <w:lang w:val="en-US"/>
        </w:rPr>
        <w:t>Zadie Smith</w:t>
      </w:r>
    </w:p>
    <w:p w14:paraId="1108FB52" w14:textId="3B045651" w:rsidR="00FA519B" w:rsidRDefault="006A2FAC" w:rsidP="00A41E4A">
      <w:pPr>
        <w:rPr>
          <w:rFonts w:ascii="Arial" w:eastAsiaTheme="majorEastAsia" w:hAnsi="Arial" w:cs="Arial"/>
          <w:b/>
          <w:sz w:val="28"/>
          <w:szCs w:val="28"/>
          <w:lang w:eastAsia="en-US"/>
        </w:rPr>
      </w:pPr>
      <w:r w:rsidRPr="006A2FAC">
        <w:rPr>
          <w:rFonts w:ascii="Arial" w:eastAsiaTheme="majorEastAsia" w:hAnsi="Arial" w:cs="Arial"/>
          <w:b/>
          <w:sz w:val="28"/>
          <w:szCs w:val="28"/>
          <w:lang w:eastAsia="en-US"/>
        </w:rPr>
        <w:t>Vocabulary exercise</w:t>
      </w:r>
    </w:p>
    <w:p w14:paraId="30702C48" w14:textId="77777777" w:rsidR="006A2FAC" w:rsidRDefault="006A2FAC" w:rsidP="00A41E4A">
      <w:pPr>
        <w:rPr>
          <w:rFonts w:ascii="Arial" w:hAnsi="Arial" w:cs="Arial"/>
          <w:bCs/>
          <w:lang w:val="da-DK" w:eastAsia="en-US"/>
        </w:rPr>
      </w:pPr>
    </w:p>
    <w:p w14:paraId="636120C7" w14:textId="77777777" w:rsidR="004F18AA" w:rsidRPr="004F18AA" w:rsidRDefault="004F18AA" w:rsidP="004F18AA">
      <w:pPr>
        <w:rPr>
          <w:rFonts w:ascii="Arial" w:hAnsi="Arial" w:cs="Arial"/>
          <w:bCs/>
          <w:lang w:eastAsia="en-US"/>
        </w:rPr>
      </w:pPr>
      <w:r w:rsidRPr="004F18AA">
        <w:rPr>
          <w:rFonts w:ascii="Arial" w:hAnsi="Arial" w:cs="Arial"/>
          <w:bCs/>
          <w:lang w:eastAsia="en-US"/>
        </w:rPr>
        <w:t>In this essay, Zadie Smith uses quite a lot of words that derive from Latin or Greek, which creates a formal and academic tone. Words and definitions have been jumbled. Match each of the words with the correct definition.</w:t>
      </w:r>
    </w:p>
    <w:p w14:paraId="706350B4" w14:textId="07DE2DE6" w:rsidR="00FA519B" w:rsidRDefault="00FA519B">
      <w:pPr>
        <w:rPr>
          <w:rFonts w:ascii="Arial" w:eastAsiaTheme="majorEastAsia" w:hAnsi="Arial" w:cs="Arial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4"/>
        <w:gridCol w:w="4554"/>
      </w:tblGrid>
      <w:tr w:rsidR="004F18AA" w:rsidRPr="004F18AA" w14:paraId="164AAF9E" w14:textId="77777777" w:rsidTr="004F18AA">
        <w:trPr>
          <w:trHeight w:val="575"/>
        </w:trPr>
        <w:tc>
          <w:tcPr>
            <w:tcW w:w="4554" w:type="dxa"/>
          </w:tcPr>
          <w:p w14:paraId="0B3874BC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val="da-DK" w:eastAsia="en-US"/>
              </w:rPr>
            </w:pPr>
            <w:bookmarkStart w:id="0" w:name="_GoBack"/>
            <w:bookmarkEnd w:id="0"/>
            <w:r w:rsidRPr="004F18AA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da-DK" w:eastAsia="en-US"/>
              </w:rPr>
              <w:t xml:space="preserve">Words from the </w:t>
            </w:r>
            <w:proofErr w:type="spellStart"/>
            <w:r w:rsidRPr="004F18AA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da-DK" w:eastAsia="en-US"/>
              </w:rPr>
              <w:t>text</w:t>
            </w:r>
            <w:proofErr w:type="spellEnd"/>
            <w:r w:rsidRPr="004F18AA">
              <w:rPr>
                <w:rFonts w:ascii="Arial" w:eastAsiaTheme="majorEastAsia" w:hAnsi="Arial" w:cs="Arial"/>
                <w:b/>
                <w:bCs/>
                <w:sz w:val="22"/>
                <w:szCs w:val="22"/>
                <w:lang w:val="da-DK" w:eastAsia="en-US"/>
              </w:rPr>
              <w:t xml:space="preserve"> </w:t>
            </w:r>
          </w:p>
        </w:tc>
        <w:tc>
          <w:tcPr>
            <w:tcW w:w="4554" w:type="dxa"/>
          </w:tcPr>
          <w:p w14:paraId="0FE31935" w14:textId="77777777" w:rsidR="004F18AA" w:rsidRPr="004F18AA" w:rsidRDefault="004F18AA" w:rsidP="004F18AA">
            <w:pPr>
              <w:rPr>
                <w:rFonts w:ascii="Arial" w:eastAsiaTheme="majorEastAsia" w:hAnsi="Arial" w:cs="Arial"/>
                <w:b/>
                <w:bCs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b/>
                <w:bCs/>
                <w:sz w:val="22"/>
                <w:szCs w:val="22"/>
                <w:lang w:eastAsia="en-US"/>
              </w:rPr>
              <w:t>Definitions</w:t>
            </w:r>
          </w:p>
        </w:tc>
      </w:tr>
      <w:tr w:rsidR="004F18AA" w:rsidRPr="004F18AA" w14:paraId="429FA8E1" w14:textId="77777777" w:rsidTr="004F18AA">
        <w:trPr>
          <w:trHeight w:val="481"/>
        </w:trPr>
        <w:tc>
          <w:tcPr>
            <w:tcW w:w="4554" w:type="dxa"/>
          </w:tcPr>
          <w:p w14:paraId="4A3FFE10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1. elevation (n)</w:t>
            </w:r>
          </w:p>
        </w:tc>
        <w:tc>
          <w:tcPr>
            <w:tcW w:w="4554" w:type="dxa"/>
          </w:tcPr>
          <w:p w14:paraId="14029876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a. failing to take proper care over something</w:t>
            </w:r>
          </w:p>
        </w:tc>
      </w:tr>
      <w:tr w:rsidR="004F18AA" w:rsidRPr="004F18AA" w14:paraId="2A3CC6A9" w14:textId="77777777" w:rsidTr="004F18AA">
        <w:trPr>
          <w:trHeight w:val="935"/>
        </w:trPr>
        <w:tc>
          <w:tcPr>
            <w:tcW w:w="4554" w:type="dxa"/>
          </w:tcPr>
          <w:p w14:paraId="021E9A8E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2. gentrification (n)</w:t>
            </w:r>
          </w:p>
        </w:tc>
        <w:tc>
          <w:tcPr>
            <w:tcW w:w="4554" w:type="dxa"/>
          </w:tcPr>
          <w:p w14:paraId="6B1BF2C1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b</w:t>
            </w:r>
            <w:r w:rsidRPr="004F18AA">
              <w:rPr>
                <w:rFonts w:ascii="Arial" w:eastAsiaTheme="majorEastAsia" w:hAnsi="Arial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fear and hatred of strangers or foreigners or of anything that is strange or foreign</w:t>
            </w:r>
          </w:p>
        </w:tc>
      </w:tr>
      <w:tr w:rsidR="004F18AA" w:rsidRPr="004F18AA" w14:paraId="1CF99F21" w14:textId="77777777" w:rsidTr="004F18AA">
        <w:trPr>
          <w:trHeight w:val="935"/>
        </w:trPr>
        <w:tc>
          <w:tcPr>
            <w:tcW w:w="4554" w:type="dxa"/>
          </w:tcPr>
          <w:p w14:paraId="789E0534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3. hermeneutic (</w:t>
            </w:r>
            <w:proofErr w:type="spellStart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adj</w:t>
            </w:r>
            <w:proofErr w:type="spellEnd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54" w:type="dxa"/>
          </w:tcPr>
          <w:p w14:paraId="613A847D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c</w:t>
            </w:r>
            <w:r w:rsidRPr="004F18AA">
              <w:rPr>
                <w:rFonts w:ascii="Arial" w:eastAsiaTheme="majorEastAsia" w:hAnsi="Arial" w:cs="Arial"/>
                <w:i/>
                <w:iCs/>
                <w:sz w:val="22"/>
                <w:szCs w:val="22"/>
                <w:lang w:eastAsia="en-US"/>
              </w:rPr>
              <w:t xml:space="preserve">. </w:t>
            </w: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being raised to a higher or more important level, state or position</w:t>
            </w:r>
          </w:p>
        </w:tc>
      </w:tr>
      <w:tr w:rsidR="004F18AA" w:rsidRPr="004F18AA" w14:paraId="3D12650F" w14:textId="77777777" w:rsidTr="004F18AA">
        <w:trPr>
          <w:trHeight w:val="481"/>
        </w:trPr>
        <w:tc>
          <w:tcPr>
            <w:tcW w:w="4554" w:type="dxa"/>
          </w:tcPr>
          <w:p w14:paraId="2F5A8829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4. homogenous (</w:t>
            </w:r>
            <w:proofErr w:type="spellStart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adj</w:t>
            </w:r>
            <w:proofErr w:type="spellEnd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54" w:type="dxa"/>
          </w:tcPr>
          <w:p w14:paraId="3F265833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d. being likely to happen at a future date</w:t>
            </w:r>
          </w:p>
        </w:tc>
      </w:tr>
      <w:tr w:rsidR="004F18AA" w:rsidRPr="004F18AA" w14:paraId="71A09C98" w14:textId="77777777" w:rsidTr="004F18AA">
        <w:trPr>
          <w:trHeight w:val="935"/>
        </w:trPr>
        <w:tc>
          <w:tcPr>
            <w:tcW w:w="4554" w:type="dxa"/>
          </w:tcPr>
          <w:p w14:paraId="05BBC3B3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5. negligent (</w:t>
            </w:r>
            <w:proofErr w:type="spellStart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adj</w:t>
            </w:r>
            <w:proofErr w:type="spellEnd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54" w:type="dxa"/>
          </w:tcPr>
          <w:p w14:paraId="0F4F55F0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e. the philosophical view that the self is all that can be known to exist</w:t>
            </w:r>
          </w:p>
        </w:tc>
      </w:tr>
      <w:tr w:rsidR="004F18AA" w:rsidRPr="004F18AA" w14:paraId="79E993BE" w14:textId="77777777" w:rsidTr="004F18AA">
        <w:trPr>
          <w:trHeight w:val="453"/>
        </w:trPr>
        <w:tc>
          <w:tcPr>
            <w:tcW w:w="4554" w:type="dxa"/>
          </w:tcPr>
          <w:p w14:paraId="39A46D34" w14:textId="77777777" w:rsidR="004F18AA" w:rsidRPr="004F18AA" w:rsidRDefault="004F18AA" w:rsidP="004F18AA">
            <w:pPr>
              <w:numPr>
                <w:ilvl w:val="0"/>
                <w:numId w:val="2"/>
              </w:num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oblique (</w:t>
            </w:r>
            <w:proofErr w:type="spellStart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adj</w:t>
            </w:r>
            <w:proofErr w:type="spellEnd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54" w:type="dxa"/>
          </w:tcPr>
          <w:p w14:paraId="73FE32A3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f</w:t>
            </w:r>
            <w:r w:rsidRPr="004F18AA">
              <w:rPr>
                <w:rFonts w:ascii="Arial" w:eastAsiaTheme="majorEastAsia" w:hAnsi="Arial" w:cs="Arial"/>
                <w:i/>
                <w:iCs/>
                <w:sz w:val="22"/>
                <w:szCs w:val="22"/>
                <w:lang w:val="da-DK" w:eastAsia="en-US"/>
              </w:rPr>
              <w:t xml:space="preserve">. </w:t>
            </w: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relating to interpretation</w:t>
            </w:r>
          </w:p>
        </w:tc>
      </w:tr>
      <w:tr w:rsidR="004F18AA" w:rsidRPr="004F18AA" w14:paraId="422E2268" w14:textId="77777777" w:rsidTr="004F18AA">
        <w:trPr>
          <w:trHeight w:val="481"/>
        </w:trPr>
        <w:tc>
          <w:tcPr>
            <w:tcW w:w="4554" w:type="dxa"/>
          </w:tcPr>
          <w:p w14:paraId="10D5DC08" w14:textId="77777777" w:rsidR="004F18AA" w:rsidRPr="004F18AA" w:rsidRDefault="004F18AA" w:rsidP="004F18AA">
            <w:pPr>
              <w:numPr>
                <w:ilvl w:val="0"/>
                <w:numId w:val="2"/>
              </w:num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patrimony (n)</w:t>
            </w:r>
          </w:p>
        </w:tc>
        <w:tc>
          <w:tcPr>
            <w:tcW w:w="4554" w:type="dxa"/>
          </w:tcPr>
          <w:p w14:paraId="7766EA0E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g. of the same or a similar kind of nature</w:t>
            </w:r>
          </w:p>
        </w:tc>
      </w:tr>
      <w:tr w:rsidR="004F18AA" w:rsidRPr="004F18AA" w14:paraId="32422B3E" w14:textId="77777777" w:rsidTr="004F18AA">
        <w:trPr>
          <w:trHeight w:val="935"/>
        </w:trPr>
        <w:tc>
          <w:tcPr>
            <w:tcW w:w="4554" w:type="dxa"/>
          </w:tcPr>
          <w:p w14:paraId="7EEACB6A" w14:textId="77777777" w:rsidR="004F18AA" w:rsidRPr="004F18AA" w:rsidRDefault="004F18AA" w:rsidP="004F18AA">
            <w:pPr>
              <w:numPr>
                <w:ilvl w:val="0"/>
                <w:numId w:val="2"/>
              </w:num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prospective (</w:t>
            </w:r>
            <w:proofErr w:type="spellStart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adj</w:t>
            </w:r>
            <w:proofErr w:type="spellEnd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554" w:type="dxa"/>
          </w:tcPr>
          <w:p w14:paraId="108AA755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 xml:space="preserve">h. not expressed or done in a clear and direct way </w:t>
            </w:r>
          </w:p>
        </w:tc>
      </w:tr>
      <w:tr w:rsidR="004F18AA" w:rsidRPr="004F18AA" w14:paraId="020A475E" w14:textId="77777777" w:rsidTr="004F18AA">
        <w:trPr>
          <w:trHeight w:val="935"/>
        </w:trPr>
        <w:tc>
          <w:tcPr>
            <w:tcW w:w="4554" w:type="dxa"/>
          </w:tcPr>
          <w:p w14:paraId="2F81A851" w14:textId="77777777" w:rsidR="004F18AA" w:rsidRPr="004F18AA" w:rsidRDefault="004F18AA" w:rsidP="004F18AA">
            <w:pPr>
              <w:numPr>
                <w:ilvl w:val="0"/>
                <w:numId w:val="2"/>
              </w:num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solipsism (n)</w:t>
            </w:r>
          </w:p>
        </w:tc>
        <w:tc>
          <w:tcPr>
            <w:tcW w:w="4554" w:type="dxa"/>
          </w:tcPr>
          <w:p w14:paraId="1C22E725" w14:textId="77777777" w:rsidR="004F18AA" w:rsidRPr="004F18AA" w:rsidRDefault="004F18AA" w:rsidP="004F18AA">
            <w:p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proofErr w:type="spellStart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i</w:t>
            </w:r>
            <w:proofErr w:type="spellEnd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 xml:space="preserve">. wealthy people taking over and changing the character of a poor </w:t>
            </w:r>
            <w:proofErr w:type="spellStart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neighbourhood</w:t>
            </w:r>
            <w:proofErr w:type="spellEnd"/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4F18AA" w:rsidRPr="004F18AA" w14:paraId="71F7DBE1" w14:textId="77777777" w:rsidTr="004F18AA">
        <w:trPr>
          <w:trHeight w:val="935"/>
        </w:trPr>
        <w:tc>
          <w:tcPr>
            <w:tcW w:w="4554" w:type="dxa"/>
          </w:tcPr>
          <w:p w14:paraId="5F609B37" w14:textId="77777777" w:rsidR="004F18AA" w:rsidRPr="004F18AA" w:rsidRDefault="004F18AA" w:rsidP="004F18AA">
            <w:pPr>
              <w:numPr>
                <w:ilvl w:val="0"/>
                <w:numId w:val="2"/>
              </w:numPr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>xenophobia (n)</w:t>
            </w:r>
          </w:p>
        </w:tc>
        <w:tc>
          <w:tcPr>
            <w:tcW w:w="4554" w:type="dxa"/>
          </w:tcPr>
          <w:p w14:paraId="182F846C" w14:textId="77777777" w:rsidR="004F18AA" w:rsidRPr="004F18AA" w:rsidRDefault="004F18AA" w:rsidP="004F18AA">
            <w:pPr>
              <w:rPr>
                <w:rFonts w:ascii="Arial" w:eastAsiaTheme="majorEastAsia" w:hAnsi="Arial" w:cs="Arial"/>
                <w:i/>
                <w:iCs/>
                <w:sz w:val="22"/>
                <w:szCs w:val="22"/>
                <w:lang w:eastAsia="en-US"/>
              </w:rPr>
            </w:pPr>
            <w:r w:rsidRPr="004F18AA">
              <w:rPr>
                <w:rFonts w:ascii="Arial" w:eastAsiaTheme="majorEastAsia" w:hAnsi="Arial" w:cs="Arial"/>
                <w:sz w:val="22"/>
                <w:szCs w:val="22"/>
                <w:lang w:eastAsia="en-US"/>
              </w:rPr>
              <w:t xml:space="preserve">j. valued things passed down from previous generations; heritage </w:t>
            </w:r>
          </w:p>
        </w:tc>
      </w:tr>
    </w:tbl>
    <w:p w14:paraId="719387C6" w14:textId="77777777" w:rsidR="004F18AA" w:rsidRDefault="004F18AA">
      <w:pPr>
        <w:rPr>
          <w:rFonts w:ascii="Arial" w:eastAsiaTheme="majorEastAsia" w:hAnsi="Arial" w:cs="Arial"/>
          <w:sz w:val="22"/>
          <w:szCs w:val="22"/>
          <w:lang w:eastAsia="en-US"/>
        </w:rPr>
      </w:pPr>
    </w:p>
    <w:p w14:paraId="6C392CF6" w14:textId="77777777" w:rsidR="00F015D7" w:rsidRPr="00EB2F7C" w:rsidRDefault="00F015D7">
      <w:pPr>
        <w:rPr>
          <w:rFonts w:ascii="Arial" w:hAnsi="Arial" w:cs="Arial"/>
        </w:rPr>
      </w:pPr>
    </w:p>
    <w:sectPr w:rsidR="00F015D7" w:rsidRPr="00EB2F7C" w:rsidSect="00A77AB2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8A363" w14:textId="77777777" w:rsidR="00554FE9" w:rsidRDefault="00554FE9" w:rsidP="00EB2F7C">
      <w:r>
        <w:separator/>
      </w:r>
    </w:p>
  </w:endnote>
  <w:endnote w:type="continuationSeparator" w:id="0">
    <w:p w14:paraId="08EBC951" w14:textId="77777777" w:rsidR="00554FE9" w:rsidRDefault="00554FE9" w:rsidP="00EB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8EE3" w14:textId="046EBE04" w:rsidR="0062388A" w:rsidRDefault="0062388A">
    <w:pPr>
      <w:pStyle w:val="Footer"/>
    </w:pPr>
    <w:r>
      <w:t>DIVIDED KINGDOM</w:t>
    </w:r>
    <w:r w:rsidR="00785AF4">
      <w:t>.</w:t>
    </w:r>
    <w:r>
      <w:t xml:space="preserve"> </w:t>
    </w:r>
    <w:r>
      <w:sym w:font="Symbol" w:char="F0E3"/>
    </w:r>
    <w:r>
      <w:t xml:space="preserve"> FORLAGET COLUMBUS</w:t>
    </w:r>
  </w:p>
  <w:p w14:paraId="6EF9F0E5" w14:textId="283CBFC7" w:rsidR="0062388A" w:rsidRDefault="0062388A">
    <w:pPr>
      <w:pStyle w:val="Footer"/>
    </w:pPr>
    <w:r>
      <w:t>MÅ DOWNLOADES/PRINTES/KOPIERES I HENHOLD TIL GÆLDENDE COPYDAN-AFTALE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9211AA" w14:textId="77777777" w:rsidR="00554FE9" w:rsidRDefault="00554FE9" w:rsidP="00EB2F7C">
      <w:r>
        <w:separator/>
      </w:r>
    </w:p>
  </w:footnote>
  <w:footnote w:type="continuationSeparator" w:id="0">
    <w:p w14:paraId="288C26A2" w14:textId="77777777" w:rsidR="00554FE9" w:rsidRDefault="00554FE9" w:rsidP="00EB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1A9F" w14:textId="3C611F66" w:rsidR="00EB2F7C" w:rsidRDefault="00EB2F7C">
    <w:pPr>
      <w:pStyle w:val="Header"/>
    </w:pPr>
    <w:r>
      <w:rPr>
        <w:noProof/>
      </w:rPr>
      <w:drawing>
        <wp:inline distT="0" distB="0" distL="0" distR="0" wp14:anchorId="74FE6238" wp14:editId="4FA1D277">
          <wp:extent cx="6116320" cy="87884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bejdsark_Divided-Kingd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C321F"/>
    <w:multiLevelType w:val="hybridMultilevel"/>
    <w:tmpl w:val="3956EFA8"/>
    <w:lvl w:ilvl="0" w:tplc="CC2C3E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8023A2"/>
    <w:multiLevelType w:val="hybridMultilevel"/>
    <w:tmpl w:val="EC60BBE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7C"/>
    <w:rsid w:val="00011E18"/>
    <w:rsid w:val="001608C3"/>
    <w:rsid w:val="001B586C"/>
    <w:rsid w:val="00205B3B"/>
    <w:rsid w:val="002E6772"/>
    <w:rsid w:val="003B00C3"/>
    <w:rsid w:val="004F18AA"/>
    <w:rsid w:val="00505EF8"/>
    <w:rsid w:val="00554FE9"/>
    <w:rsid w:val="0062388A"/>
    <w:rsid w:val="006A2FAC"/>
    <w:rsid w:val="00785AF4"/>
    <w:rsid w:val="00917585"/>
    <w:rsid w:val="00994923"/>
    <w:rsid w:val="009A7922"/>
    <w:rsid w:val="009D4E11"/>
    <w:rsid w:val="00A12837"/>
    <w:rsid w:val="00A41E4A"/>
    <w:rsid w:val="00A42BED"/>
    <w:rsid w:val="00A77AB2"/>
    <w:rsid w:val="00C834A8"/>
    <w:rsid w:val="00D65CED"/>
    <w:rsid w:val="00DC535B"/>
    <w:rsid w:val="00DE1B84"/>
    <w:rsid w:val="00EB2F7C"/>
    <w:rsid w:val="00EE167E"/>
    <w:rsid w:val="00F015D7"/>
    <w:rsid w:val="00FA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4D1316"/>
  <w14:defaultImageDpi w14:val="32767"/>
  <w15:chartTrackingRefBased/>
  <w15:docId w15:val="{A47CE084-0700-1C45-94EB-0910AF0E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8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F7C"/>
    <w:pPr>
      <w:keepNext/>
      <w:keepLines/>
      <w:spacing w:before="40" w:line="264" w:lineRule="auto"/>
      <w:outlineLvl w:val="3"/>
    </w:pPr>
    <w:rPr>
      <w:rFonts w:asciiTheme="majorHAnsi" w:eastAsiaTheme="majorEastAsia" w:hAnsiTheme="majorHAnsi" w:cstheme="majorBidi"/>
      <w:sz w:val="22"/>
      <w:szCs w:val="22"/>
      <w:lang w:val="da-DK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B2F7C"/>
    <w:rPr>
      <w:rFonts w:asciiTheme="majorHAnsi" w:eastAsiaTheme="majorEastAsia" w:hAnsiTheme="majorHAnsi" w:cstheme="majorBidi"/>
      <w:sz w:val="22"/>
      <w:szCs w:val="22"/>
      <w:lang w:val="da-DK" w:eastAsia="en-US"/>
    </w:rPr>
  </w:style>
  <w:style w:type="paragraph" w:styleId="Header">
    <w:name w:val="header"/>
    <w:basedOn w:val="Normal"/>
    <w:link w:val="HeaderChar"/>
    <w:uiPriority w:val="99"/>
    <w:unhideWhenUsed/>
    <w:rsid w:val="00EB2F7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7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2F7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7C"/>
    <w:rPr>
      <w:lang w:val="en-US"/>
    </w:rPr>
  </w:style>
  <w:style w:type="table" w:styleId="TableGrid">
    <w:name w:val="Table Grid"/>
    <w:basedOn w:val="TableNormal"/>
    <w:uiPriority w:val="39"/>
    <w:rsid w:val="00EB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8C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da-D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B58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9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5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8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1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83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2023-12-11T14:47:00Z</dcterms:created>
  <dcterms:modified xsi:type="dcterms:W3CDTF">2023-12-11T14:47:00Z</dcterms:modified>
</cp:coreProperties>
</file>