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4311" w14:textId="5AEFA90F" w:rsidR="00917585" w:rsidRDefault="00917585"/>
    <w:p w14:paraId="3C809E98" w14:textId="2D5103EA" w:rsidR="00EB2F7C" w:rsidRDefault="00EB2F7C"/>
    <w:p w14:paraId="0AD62896" w14:textId="7B7EC45B" w:rsidR="00A42BED" w:rsidRPr="00A42BED" w:rsidRDefault="001B586C" w:rsidP="00EB2F7C">
      <w:pPr>
        <w:pStyle w:val="Heading4"/>
        <w:rPr>
          <w:rFonts w:ascii="Arial" w:hAnsi="Arial" w:cs="Arial"/>
          <w:b/>
          <w:sz w:val="32"/>
          <w:szCs w:val="28"/>
          <w:lang w:val="en-US"/>
        </w:rPr>
      </w:pPr>
      <w:r>
        <w:rPr>
          <w:rFonts w:ascii="Arial" w:hAnsi="Arial" w:cs="Arial"/>
          <w:b/>
          <w:sz w:val="32"/>
          <w:szCs w:val="28"/>
          <w:lang w:val="en-US"/>
        </w:rPr>
        <w:t xml:space="preserve">The Wall, </w:t>
      </w:r>
      <w:r w:rsidRPr="001B586C">
        <w:rPr>
          <w:rFonts w:ascii="Arial" w:hAnsi="Arial" w:cs="Arial"/>
          <w:b/>
          <w:sz w:val="32"/>
          <w:szCs w:val="28"/>
          <w:lang w:val="en-US"/>
        </w:rPr>
        <w:t xml:space="preserve">John </w:t>
      </w:r>
      <w:proofErr w:type="spellStart"/>
      <w:r w:rsidRPr="001B586C">
        <w:rPr>
          <w:rFonts w:ascii="Arial" w:hAnsi="Arial" w:cs="Arial"/>
          <w:b/>
          <w:sz w:val="32"/>
          <w:szCs w:val="28"/>
          <w:lang w:val="en-US"/>
        </w:rPr>
        <w:t>Lanchester</w:t>
      </w:r>
      <w:proofErr w:type="spellEnd"/>
    </w:p>
    <w:p w14:paraId="6C6CC7C1" w14:textId="6CD2C743" w:rsidR="00EB2F7C" w:rsidRDefault="001B586C" w:rsidP="00EB2F7C">
      <w:pPr>
        <w:pStyle w:val="Heading4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>Grammar</w:t>
      </w:r>
    </w:p>
    <w:p w14:paraId="5E62D450" w14:textId="27E3AC25" w:rsidR="00145821" w:rsidRDefault="00145821" w:rsidP="00145821">
      <w:pPr>
        <w:rPr>
          <w:lang w:eastAsia="en-US"/>
        </w:rPr>
      </w:pPr>
    </w:p>
    <w:p w14:paraId="644FDC8F" w14:textId="3EC8A315" w:rsidR="00145821" w:rsidRPr="00145821" w:rsidRDefault="00145821" w:rsidP="00145821">
      <w:pPr>
        <w:rPr>
          <w:rFonts w:ascii="Arial" w:hAnsi="Arial" w:cs="Arial"/>
          <w:lang w:eastAsia="en-US"/>
        </w:rPr>
      </w:pPr>
      <w:r w:rsidRPr="00145821">
        <w:rPr>
          <w:rFonts w:ascii="Arial" w:hAnsi="Arial" w:cs="Arial"/>
          <w:lang w:eastAsia="en-US"/>
        </w:rPr>
        <w:t>4. St</w:t>
      </w:r>
      <w:bookmarkStart w:id="0" w:name="_GoBack"/>
      <w:bookmarkEnd w:id="0"/>
      <w:r w:rsidRPr="00145821">
        <w:rPr>
          <w:rFonts w:ascii="Arial" w:hAnsi="Arial" w:cs="Arial"/>
          <w:lang w:eastAsia="en-US"/>
        </w:rPr>
        <w:t>ate whether these words from the text are adjectives or adverbs, and which word and word class they describe using the worksheet</w:t>
      </w:r>
    </w:p>
    <w:p w14:paraId="190B6E7E" w14:textId="77777777" w:rsidR="00EB2F7C" w:rsidRPr="00145821" w:rsidRDefault="00EB2F7C" w:rsidP="00EB2F7C">
      <w:pPr>
        <w:pStyle w:val="Heading4"/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619"/>
        <w:gridCol w:w="2267"/>
        <w:gridCol w:w="5376"/>
      </w:tblGrid>
      <w:tr w:rsidR="001608C3" w:rsidRPr="00145821" w14:paraId="0D603C37" w14:textId="77777777" w:rsidTr="007B2084">
        <w:tc>
          <w:tcPr>
            <w:tcW w:w="1620" w:type="dxa"/>
          </w:tcPr>
          <w:p w14:paraId="536AF748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b/>
                <w:bCs/>
                <w:lang w:val="en-US" w:eastAsia="da-DK"/>
              </w:rPr>
              <w:t>Word</w:t>
            </w:r>
          </w:p>
        </w:tc>
        <w:tc>
          <w:tcPr>
            <w:tcW w:w="2268" w:type="dxa"/>
          </w:tcPr>
          <w:p w14:paraId="499D5ACD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b/>
                <w:bCs/>
                <w:lang w:val="en-US" w:eastAsia="da-DK"/>
              </w:rPr>
              <w:t>Adjective or adverb</w:t>
            </w:r>
          </w:p>
        </w:tc>
        <w:tc>
          <w:tcPr>
            <w:tcW w:w="5380" w:type="dxa"/>
          </w:tcPr>
          <w:p w14:paraId="34B1358D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b/>
                <w:bCs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b/>
                <w:bCs/>
                <w:lang w:val="en-US" w:eastAsia="da-DK"/>
              </w:rPr>
              <w:t>Word and word class described</w:t>
            </w:r>
          </w:p>
        </w:tc>
      </w:tr>
      <w:tr w:rsidR="001608C3" w:rsidRPr="00145821" w14:paraId="5B51767F" w14:textId="77777777" w:rsidTr="007B2084">
        <w:tc>
          <w:tcPr>
            <w:tcW w:w="1620" w:type="dxa"/>
          </w:tcPr>
          <w:p w14:paraId="3FF2C33A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impromptu</w:t>
            </w:r>
          </w:p>
        </w:tc>
        <w:tc>
          <w:tcPr>
            <w:tcW w:w="2268" w:type="dxa"/>
          </w:tcPr>
          <w:p w14:paraId="5F385937" w14:textId="793199BD" w:rsidR="001608C3" w:rsidRPr="00145821" w:rsidRDefault="00DE1B84" w:rsidP="007B2084">
            <w:pPr>
              <w:pStyle w:val="ListParagraph"/>
              <w:ind w:left="0"/>
              <w:rPr>
                <w:rFonts w:ascii="Arial" w:eastAsia="Times New Roman" w:hAnsi="Arial" w:cs="Arial"/>
                <w:i/>
                <w:iCs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i/>
                <w:iCs/>
                <w:lang w:val="en-US" w:eastAsia="da-DK"/>
              </w:rPr>
              <w:t>Adjective</w:t>
            </w:r>
          </w:p>
        </w:tc>
        <w:tc>
          <w:tcPr>
            <w:tcW w:w="5380" w:type="dxa"/>
          </w:tcPr>
          <w:p w14:paraId="0FC38852" w14:textId="79CEB73F" w:rsidR="001608C3" w:rsidRPr="00145821" w:rsidRDefault="00DE1B84" w:rsidP="007B2084">
            <w:pPr>
              <w:pStyle w:val="ListParagraph"/>
              <w:ind w:left="0"/>
              <w:rPr>
                <w:rFonts w:ascii="Arial" w:eastAsia="Times New Roman" w:hAnsi="Arial" w:cs="Arial"/>
                <w:i/>
                <w:iCs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i/>
                <w:iCs/>
                <w:lang w:val="en-US" w:eastAsia="da-DK"/>
              </w:rPr>
              <w:t xml:space="preserve">Inspection </w:t>
            </w:r>
            <w:r w:rsidRPr="00145821">
              <w:rPr>
                <w:rFonts w:ascii="Arial" w:eastAsia="Times New Roman" w:hAnsi="Arial" w:cs="Arial"/>
                <w:lang w:val="en-US" w:eastAsia="da-DK"/>
              </w:rPr>
              <w:t>(</w:t>
            </w:r>
            <w:r w:rsidRPr="00145821">
              <w:rPr>
                <w:rFonts w:ascii="Arial" w:eastAsia="Times New Roman" w:hAnsi="Arial" w:cs="Arial"/>
                <w:i/>
                <w:iCs/>
                <w:lang w:val="en-US" w:eastAsia="da-DK"/>
              </w:rPr>
              <w:t>noun</w:t>
            </w:r>
            <w:r w:rsidRPr="00145821">
              <w:rPr>
                <w:rFonts w:ascii="Arial" w:eastAsia="Times New Roman" w:hAnsi="Arial" w:cs="Arial"/>
                <w:lang w:val="en-US" w:eastAsia="da-DK"/>
              </w:rPr>
              <w:t>)</w:t>
            </w:r>
          </w:p>
        </w:tc>
      </w:tr>
      <w:tr w:rsidR="001608C3" w:rsidRPr="00145821" w14:paraId="0C87D616" w14:textId="77777777" w:rsidTr="007B2084">
        <w:tc>
          <w:tcPr>
            <w:tcW w:w="1620" w:type="dxa"/>
          </w:tcPr>
          <w:p w14:paraId="5F3BD5A1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 xml:space="preserve">spare </w:t>
            </w:r>
          </w:p>
        </w:tc>
        <w:tc>
          <w:tcPr>
            <w:tcW w:w="2268" w:type="dxa"/>
          </w:tcPr>
          <w:p w14:paraId="157F661F" w14:textId="3478BE49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537D6490" w14:textId="4CFD8233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5DC749B0" w14:textId="77777777" w:rsidTr="007B2084">
        <w:tc>
          <w:tcPr>
            <w:tcW w:w="1620" w:type="dxa"/>
          </w:tcPr>
          <w:p w14:paraId="522CC170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correctly</w:t>
            </w:r>
          </w:p>
        </w:tc>
        <w:tc>
          <w:tcPr>
            <w:tcW w:w="2268" w:type="dxa"/>
          </w:tcPr>
          <w:p w14:paraId="1A05CF6A" w14:textId="577673F0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6BF2D44C" w14:textId="60E60016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679EDD60" w14:textId="77777777" w:rsidTr="007B2084">
        <w:tc>
          <w:tcPr>
            <w:tcW w:w="1620" w:type="dxa"/>
          </w:tcPr>
          <w:p w14:paraId="4162DC4C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particular</w:t>
            </w:r>
          </w:p>
        </w:tc>
        <w:tc>
          <w:tcPr>
            <w:tcW w:w="2268" w:type="dxa"/>
          </w:tcPr>
          <w:p w14:paraId="08AA3704" w14:textId="0957E380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050D3B0C" w14:textId="4ADED91B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7889606E" w14:textId="77777777" w:rsidTr="007B2084">
        <w:tc>
          <w:tcPr>
            <w:tcW w:w="1620" w:type="dxa"/>
          </w:tcPr>
          <w:p w14:paraId="549F978C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set</w:t>
            </w:r>
          </w:p>
        </w:tc>
        <w:tc>
          <w:tcPr>
            <w:tcW w:w="2268" w:type="dxa"/>
          </w:tcPr>
          <w:p w14:paraId="0985B060" w14:textId="56AC4D4D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68CC1688" w14:textId="508E1D85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66A2CC01" w14:textId="77777777" w:rsidTr="007B2084">
        <w:tc>
          <w:tcPr>
            <w:tcW w:w="1620" w:type="dxa"/>
          </w:tcPr>
          <w:p w14:paraId="494553EC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quicker</w:t>
            </w:r>
          </w:p>
        </w:tc>
        <w:tc>
          <w:tcPr>
            <w:tcW w:w="2268" w:type="dxa"/>
          </w:tcPr>
          <w:p w14:paraId="03B1573C" w14:textId="0A3B1614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456C4BC0" w14:textId="0FF411D3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4D6A2577" w14:textId="77777777" w:rsidTr="007B2084">
        <w:tc>
          <w:tcPr>
            <w:tcW w:w="1620" w:type="dxa"/>
          </w:tcPr>
          <w:p w14:paraId="0E79389A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laborious</w:t>
            </w:r>
          </w:p>
        </w:tc>
        <w:tc>
          <w:tcPr>
            <w:tcW w:w="2268" w:type="dxa"/>
          </w:tcPr>
          <w:p w14:paraId="5B7D378C" w14:textId="7A817D70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6DC8DA43" w14:textId="5401FDB8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7B1A9B78" w14:textId="77777777" w:rsidTr="007B2084">
        <w:tc>
          <w:tcPr>
            <w:tcW w:w="1620" w:type="dxa"/>
          </w:tcPr>
          <w:p w14:paraId="7C2C1A12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particularly</w:t>
            </w:r>
          </w:p>
        </w:tc>
        <w:tc>
          <w:tcPr>
            <w:tcW w:w="2268" w:type="dxa"/>
          </w:tcPr>
          <w:p w14:paraId="42F12E8F" w14:textId="0DDA0578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3993EDE7" w14:textId="5C2FED3C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  <w:tr w:rsidR="001608C3" w:rsidRPr="00145821" w14:paraId="1CA142BD" w14:textId="77777777" w:rsidTr="007B2084">
        <w:tc>
          <w:tcPr>
            <w:tcW w:w="1620" w:type="dxa"/>
          </w:tcPr>
          <w:p w14:paraId="46CB41A8" w14:textId="77777777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  <w:r w:rsidRPr="00145821">
              <w:rPr>
                <w:rFonts w:ascii="Arial" w:eastAsia="Times New Roman" w:hAnsi="Arial" w:cs="Arial"/>
                <w:lang w:val="en-US" w:eastAsia="da-DK"/>
              </w:rPr>
              <w:t>unusual</w:t>
            </w:r>
          </w:p>
        </w:tc>
        <w:tc>
          <w:tcPr>
            <w:tcW w:w="2268" w:type="dxa"/>
          </w:tcPr>
          <w:p w14:paraId="7EA295A1" w14:textId="2337CF5A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  <w:tc>
          <w:tcPr>
            <w:tcW w:w="5380" w:type="dxa"/>
          </w:tcPr>
          <w:p w14:paraId="3E534C42" w14:textId="7BEB09E1" w:rsidR="001608C3" w:rsidRPr="00145821" w:rsidRDefault="001608C3" w:rsidP="007B2084">
            <w:pPr>
              <w:pStyle w:val="ListParagraph"/>
              <w:ind w:left="0"/>
              <w:rPr>
                <w:rFonts w:ascii="Arial" w:eastAsia="Times New Roman" w:hAnsi="Arial" w:cs="Arial"/>
                <w:lang w:val="en-US" w:eastAsia="da-DK"/>
              </w:rPr>
            </w:pPr>
          </w:p>
        </w:tc>
      </w:tr>
    </w:tbl>
    <w:p w14:paraId="180FE18E" w14:textId="77777777" w:rsidR="00EB2F7C" w:rsidRPr="00145821" w:rsidRDefault="00EB2F7C">
      <w:pPr>
        <w:rPr>
          <w:rFonts w:ascii="Arial" w:hAnsi="Arial" w:cs="Arial"/>
        </w:rPr>
      </w:pPr>
    </w:p>
    <w:sectPr w:rsidR="00EB2F7C" w:rsidRPr="00145821" w:rsidSect="00A77AB2">
      <w:headerReference w:type="default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C50E3" w14:textId="77777777" w:rsidR="00B4741D" w:rsidRDefault="00B4741D" w:rsidP="00EB2F7C">
      <w:r>
        <w:separator/>
      </w:r>
    </w:p>
  </w:endnote>
  <w:endnote w:type="continuationSeparator" w:id="0">
    <w:p w14:paraId="47969DC6" w14:textId="77777777" w:rsidR="00B4741D" w:rsidRDefault="00B4741D" w:rsidP="00EB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38EE3" w14:textId="046EBE04" w:rsidR="0062388A" w:rsidRDefault="0062388A">
    <w:pPr>
      <w:pStyle w:val="Footer"/>
    </w:pPr>
    <w:r>
      <w:t>DIVIDED KINGDOM</w:t>
    </w:r>
    <w:r w:rsidR="00785AF4">
      <w:t>.</w:t>
    </w:r>
    <w:r>
      <w:t xml:space="preserve"> </w:t>
    </w:r>
    <w:r>
      <w:sym w:font="Symbol" w:char="F0E3"/>
    </w:r>
    <w:r>
      <w:t xml:space="preserve"> FORLAGET COLUMBUS</w:t>
    </w:r>
  </w:p>
  <w:p w14:paraId="6EF9F0E5" w14:textId="283CBFC7" w:rsidR="0062388A" w:rsidRDefault="0062388A">
    <w:pPr>
      <w:pStyle w:val="Footer"/>
    </w:pPr>
    <w:r>
      <w:t>MÅ DOWNLOADES/PRINTES/KOPIERES I HENHOLD TIL GÆLDENDE COPYDAN-AFTALE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369B8" w14:textId="77777777" w:rsidR="00B4741D" w:rsidRDefault="00B4741D" w:rsidP="00EB2F7C">
      <w:r>
        <w:separator/>
      </w:r>
    </w:p>
  </w:footnote>
  <w:footnote w:type="continuationSeparator" w:id="0">
    <w:p w14:paraId="0A25B525" w14:textId="77777777" w:rsidR="00B4741D" w:rsidRDefault="00B4741D" w:rsidP="00EB2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B1A9F" w14:textId="3C611F66" w:rsidR="00EB2F7C" w:rsidRDefault="00EB2F7C">
    <w:pPr>
      <w:pStyle w:val="Header"/>
    </w:pPr>
    <w:r>
      <w:rPr>
        <w:noProof/>
      </w:rPr>
      <w:drawing>
        <wp:inline distT="0" distB="0" distL="0" distR="0" wp14:anchorId="74FE6238" wp14:editId="4FA1D277">
          <wp:extent cx="6116320" cy="87884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bejdsark_Divided-Kingd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8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8023A2"/>
    <w:multiLevelType w:val="hybridMultilevel"/>
    <w:tmpl w:val="EC60BBEA"/>
    <w:lvl w:ilvl="0" w:tplc="0406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7C"/>
    <w:rsid w:val="00011E18"/>
    <w:rsid w:val="00145821"/>
    <w:rsid w:val="001608C3"/>
    <w:rsid w:val="001B586C"/>
    <w:rsid w:val="00205B3B"/>
    <w:rsid w:val="002E6772"/>
    <w:rsid w:val="00505EF8"/>
    <w:rsid w:val="0062388A"/>
    <w:rsid w:val="00785AF4"/>
    <w:rsid w:val="00917585"/>
    <w:rsid w:val="009A7922"/>
    <w:rsid w:val="009D4E11"/>
    <w:rsid w:val="00A42BED"/>
    <w:rsid w:val="00A77AB2"/>
    <w:rsid w:val="00B4741D"/>
    <w:rsid w:val="00C834A8"/>
    <w:rsid w:val="00DC535B"/>
    <w:rsid w:val="00DE1B84"/>
    <w:rsid w:val="00EB2F7C"/>
    <w:rsid w:val="00E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64D1316"/>
  <w14:defaultImageDpi w14:val="32767"/>
  <w15:chartTrackingRefBased/>
  <w15:docId w15:val="{A47CE084-0700-1C45-94EB-0910AF0E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58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2F7C"/>
    <w:pPr>
      <w:keepNext/>
      <w:keepLines/>
      <w:spacing w:before="40" w:line="264" w:lineRule="auto"/>
      <w:outlineLvl w:val="3"/>
    </w:pPr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B2F7C"/>
    <w:rPr>
      <w:rFonts w:asciiTheme="majorHAnsi" w:eastAsiaTheme="majorEastAsia" w:hAnsiTheme="majorHAnsi" w:cstheme="majorBidi"/>
      <w:sz w:val="22"/>
      <w:szCs w:val="22"/>
      <w:lang w:val="da-DK" w:eastAsia="en-US"/>
    </w:rPr>
  </w:style>
  <w:style w:type="paragraph" w:styleId="Header">
    <w:name w:val="header"/>
    <w:basedOn w:val="Normal"/>
    <w:link w:val="Head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F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B2F7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F7C"/>
    <w:rPr>
      <w:lang w:val="en-US"/>
    </w:rPr>
  </w:style>
  <w:style w:type="table" w:styleId="TableGrid">
    <w:name w:val="Table Grid"/>
    <w:basedOn w:val="TableNormal"/>
    <w:uiPriority w:val="39"/>
    <w:rsid w:val="00EB2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08C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da-D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B586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2023-12-10T11:35:00Z</dcterms:created>
  <dcterms:modified xsi:type="dcterms:W3CDTF">2024-02-02T12:13:00Z</dcterms:modified>
</cp:coreProperties>
</file>