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16E94" w14:textId="3F8409D7" w:rsidR="00CF04C9" w:rsidRDefault="00DB727D" w:rsidP="00CF04C9">
      <w:pPr>
        <w:rPr>
          <w:rFonts w:cstheme="minorHAnsi"/>
          <w:b/>
          <w:bCs/>
          <w:sz w:val="32"/>
          <w:szCs w:val="32"/>
          <w:lang w:val="en-US"/>
        </w:rPr>
      </w:pPr>
      <w:r>
        <w:rPr>
          <w:rFonts w:cstheme="minorHAnsi"/>
          <w:b/>
          <w:bCs/>
          <w:sz w:val="32"/>
          <w:szCs w:val="32"/>
          <w:lang w:val="en-US"/>
        </w:rPr>
        <w:t>SCENARIO #</w:t>
      </w:r>
      <w:r w:rsidR="001A094B">
        <w:rPr>
          <w:rFonts w:cstheme="minorHAnsi"/>
          <w:b/>
          <w:bCs/>
          <w:sz w:val="32"/>
          <w:szCs w:val="32"/>
          <w:lang w:val="en-US"/>
        </w:rPr>
        <w:t>5</w:t>
      </w:r>
    </w:p>
    <w:p w14:paraId="2AE97EC8" w14:textId="75208228" w:rsidR="006257BA" w:rsidRPr="00DB727D" w:rsidRDefault="00DB727D" w:rsidP="00EF6C9A">
      <w:pPr>
        <w:spacing w:after="0" w:line="360" w:lineRule="auto"/>
        <w:rPr>
          <w:rFonts w:ascii="Calibri" w:eastAsia="Times New Roman" w:hAnsi="Calibri" w:cs="Calibri"/>
          <w:sz w:val="24"/>
          <w:szCs w:val="24"/>
          <w:lang w:val="en-US"/>
        </w:rPr>
      </w:pPr>
      <w:r w:rsidRPr="00DB727D">
        <w:rPr>
          <w:rFonts w:ascii="Calibri" w:hAnsi="Calibri" w:cs="Calibri"/>
          <w:b/>
          <w:bCs/>
          <w:color w:val="000000" w:themeColor="text1"/>
          <w:sz w:val="24"/>
          <w:szCs w:val="24"/>
          <w:lang w:val="en-US"/>
        </w:rPr>
        <w:t>Who are you:</w:t>
      </w:r>
    </w:p>
    <w:p w14:paraId="7881B3A6" w14:textId="77777777" w:rsidR="001A094B" w:rsidRPr="001A094B" w:rsidRDefault="001A094B" w:rsidP="001A094B">
      <w:pPr>
        <w:spacing w:line="276" w:lineRule="auto"/>
        <w:rPr>
          <w:rFonts w:ascii="Calibri" w:hAnsi="Calibri" w:cs="Calibri"/>
          <w:sz w:val="24"/>
          <w:szCs w:val="24"/>
          <w:lang w:val="en-US"/>
        </w:rPr>
      </w:pPr>
      <w:r w:rsidRPr="001A094B">
        <w:rPr>
          <w:rFonts w:ascii="Calibri" w:hAnsi="Calibri" w:cs="Calibri"/>
          <w:sz w:val="24"/>
          <w:szCs w:val="24"/>
          <w:lang w:val="en-US"/>
        </w:rPr>
        <w:t>You and your spouse have 2 children, and you have taken in your sister’s child as she was no longer able to care properly for her daughter. The children are ages 3, 7 and 10. The youngest is your niece.</w:t>
      </w:r>
    </w:p>
    <w:p w14:paraId="22D5E111" w14:textId="1A0D179B" w:rsidR="001A094B" w:rsidRPr="001A094B" w:rsidRDefault="001A094B" w:rsidP="001A094B">
      <w:pPr>
        <w:spacing w:line="276" w:lineRule="auto"/>
        <w:rPr>
          <w:rFonts w:ascii="Calibri" w:hAnsi="Calibri" w:cs="Calibri"/>
          <w:sz w:val="24"/>
          <w:szCs w:val="24"/>
          <w:lang w:val="en-US"/>
        </w:rPr>
      </w:pPr>
      <w:r w:rsidRPr="001A094B">
        <w:rPr>
          <w:rFonts w:ascii="Calibri" w:hAnsi="Calibri" w:cs="Calibri"/>
          <w:sz w:val="24"/>
          <w:szCs w:val="24"/>
          <w:lang w:val="en-US"/>
        </w:rPr>
        <w:t>You work part time for $</w:t>
      </w:r>
      <w:bookmarkStart w:id="0" w:name="_GoBack"/>
      <w:bookmarkEnd w:id="0"/>
      <w:r w:rsidRPr="001A094B">
        <w:rPr>
          <w:rFonts w:ascii="Calibri" w:hAnsi="Calibri" w:cs="Calibri"/>
          <w:sz w:val="24"/>
          <w:szCs w:val="24"/>
          <w:lang w:val="en-US"/>
        </w:rPr>
        <w:t>11/hour and your spouse works full time for $12.50/hour, and your combined monthly income is $3.240.</w:t>
      </w:r>
    </w:p>
    <w:p w14:paraId="02280319" w14:textId="77777777" w:rsidR="001A094B" w:rsidRPr="001A094B" w:rsidRDefault="001A094B" w:rsidP="001A094B">
      <w:pPr>
        <w:spacing w:line="276" w:lineRule="auto"/>
        <w:rPr>
          <w:rFonts w:ascii="Calibri" w:hAnsi="Calibri" w:cs="Calibri"/>
          <w:sz w:val="24"/>
          <w:szCs w:val="24"/>
          <w:lang w:val="en-US"/>
        </w:rPr>
      </w:pPr>
      <w:r w:rsidRPr="001A094B">
        <w:rPr>
          <w:rFonts w:ascii="Calibri" w:hAnsi="Calibri" w:cs="Calibri"/>
          <w:sz w:val="24"/>
          <w:szCs w:val="24"/>
          <w:lang w:val="en-US"/>
        </w:rPr>
        <w:t>When working part time, you are able to care for your niece when not at work. If you were to work full time, you would have a total monthly income of $3.840, but the babysitter or full day care for the three-year old would be $550.</w:t>
      </w:r>
    </w:p>
    <w:tbl>
      <w:tblPr>
        <w:tblStyle w:val="ListTable3"/>
        <w:tblW w:w="0" w:type="auto"/>
        <w:tblLook w:val="04A0" w:firstRow="1" w:lastRow="0" w:firstColumn="1" w:lastColumn="0" w:noHBand="0" w:noVBand="1"/>
      </w:tblPr>
      <w:tblGrid>
        <w:gridCol w:w="8500"/>
        <w:gridCol w:w="1128"/>
      </w:tblGrid>
      <w:tr w:rsidR="00DB727D" w:rsidRPr="00DB727D" w14:paraId="6139625A" w14:textId="77777777" w:rsidTr="00DB72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28" w:type="dxa"/>
            <w:gridSpan w:val="2"/>
            <w:shd w:val="clear" w:color="auto" w:fill="E30A17"/>
          </w:tcPr>
          <w:p w14:paraId="7D9BE8A8" w14:textId="508E031D" w:rsidR="00DB727D" w:rsidRPr="00DB727D" w:rsidRDefault="00DB727D" w:rsidP="00DB727D">
            <w:pPr>
              <w:spacing w:line="276" w:lineRule="auto"/>
              <w:rPr>
                <w:rFonts w:ascii="Calibri" w:hAnsi="Calibri" w:cs="Calibri"/>
                <w:b w:val="0"/>
                <w:sz w:val="24"/>
                <w:szCs w:val="24"/>
                <w:lang w:val="en-US"/>
              </w:rPr>
            </w:pPr>
            <w:r w:rsidRPr="00DB727D">
              <w:rPr>
                <w:rFonts w:ascii="Calibri" w:hAnsi="Calibri" w:cs="Calibri"/>
                <w:b w:val="0"/>
                <w:sz w:val="24"/>
                <w:szCs w:val="24"/>
                <w:lang w:val="en-US"/>
              </w:rPr>
              <w:t>Monthly expenses</w:t>
            </w:r>
          </w:p>
        </w:tc>
      </w:tr>
      <w:tr w:rsidR="00DB727D" w:rsidRPr="00DB727D" w14:paraId="3F7EDCB7" w14:textId="77777777" w:rsidTr="00DB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717EF122" w14:textId="596FCF0A" w:rsidR="00DB727D" w:rsidRPr="00DB727D" w:rsidRDefault="001A094B" w:rsidP="00DB727D">
            <w:pPr>
              <w:rPr>
                <w:rFonts w:ascii="Calibri" w:hAnsi="Calibri" w:cs="Calibri"/>
                <w:b w:val="0"/>
                <w:sz w:val="24"/>
                <w:szCs w:val="24"/>
                <w:lang w:val="en-US"/>
              </w:rPr>
            </w:pPr>
            <w:r>
              <w:rPr>
                <w:rFonts w:ascii="Calibri" w:hAnsi="Calibri" w:cs="Calibri"/>
                <w:b w:val="0"/>
                <w:color w:val="333333"/>
                <w:sz w:val="24"/>
                <w:szCs w:val="24"/>
                <w:shd w:val="clear" w:color="auto" w:fill="FFFFFF"/>
                <w:lang w:val="en-US"/>
              </w:rPr>
              <w:t>Mortgage (on a small house)</w:t>
            </w:r>
          </w:p>
        </w:tc>
        <w:tc>
          <w:tcPr>
            <w:tcW w:w="1128" w:type="dxa"/>
          </w:tcPr>
          <w:p w14:paraId="2DF58869" w14:textId="1952D755" w:rsidR="00DB727D" w:rsidRPr="00DB727D" w:rsidRDefault="00DB727D" w:rsidP="00DB727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 xml:space="preserve">USD </w:t>
            </w:r>
            <w:r w:rsidR="001A094B">
              <w:rPr>
                <w:rFonts w:ascii="Calibri" w:hAnsi="Calibri" w:cs="Calibri"/>
                <w:sz w:val="24"/>
                <w:szCs w:val="24"/>
                <w:lang w:val="en-US"/>
              </w:rPr>
              <w:t>88</w:t>
            </w:r>
            <w:r w:rsidRPr="00DB727D">
              <w:rPr>
                <w:rFonts w:ascii="Calibri" w:hAnsi="Calibri" w:cs="Calibri"/>
                <w:sz w:val="24"/>
                <w:szCs w:val="24"/>
                <w:lang w:val="en-US"/>
              </w:rPr>
              <w:t>0</w:t>
            </w:r>
          </w:p>
        </w:tc>
      </w:tr>
      <w:tr w:rsidR="00DB727D" w:rsidRPr="00DB727D" w14:paraId="386DF77F" w14:textId="77777777" w:rsidTr="00DB727D">
        <w:tc>
          <w:tcPr>
            <w:cnfStyle w:val="001000000000" w:firstRow="0" w:lastRow="0" w:firstColumn="1" w:lastColumn="0" w:oddVBand="0" w:evenVBand="0" w:oddHBand="0" w:evenHBand="0" w:firstRowFirstColumn="0" w:firstRowLastColumn="0" w:lastRowFirstColumn="0" w:lastRowLastColumn="0"/>
            <w:tcW w:w="8500" w:type="dxa"/>
          </w:tcPr>
          <w:p w14:paraId="00E637A5" w14:textId="356656BA" w:rsidR="00DB727D" w:rsidRPr="00DB727D" w:rsidRDefault="00DB727D" w:rsidP="00DB727D">
            <w:pPr>
              <w:spacing w:line="276" w:lineRule="auto"/>
              <w:rPr>
                <w:rFonts w:ascii="Calibri" w:hAnsi="Calibri" w:cs="Calibri"/>
                <w:b w:val="0"/>
                <w:sz w:val="24"/>
                <w:szCs w:val="24"/>
                <w:lang w:val="en-US"/>
              </w:rPr>
            </w:pPr>
            <w:r w:rsidRPr="00DB727D">
              <w:rPr>
                <w:rFonts w:ascii="Calibri" w:hAnsi="Calibri" w:cs="Calibri"/>
                <w:b w:val="0"/>
                <w:sz w:val="24"/>
                <w:szCs w:val="24"/>
                <w:lang w:val="en-US"/>
              </w:rPr>
              <w:t>Utilities (electricity, gas, water, and phone)</w:t>
            </w:r>
          </w:p>
        </w:tc>
        <w:tc>
          <w:tcPr>
            <w:tcW w:w="1128" w:type="dxa"/>
          </w:tcPr>
          <w:p w14:paraId="1AF15C48" w14:textId="140D05E4" w:rsidR="00DB727D" w:rsidRPr="00DB727D" w:rsidRDefault="00DB727D" w:rsidP="00DB727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 xml:space="preserve">USD </w:t>
            </w:r>
            <w:r w:rsidR="001A094B">
              <w:rPr>
                <w:rFonts w:ascii="Calibri" w:hAnsi="Calibri" w:cs="Calibri"/>
                <w:sz w:val="24"/>
                <w:szCs w:val="24"/>
                <w:lang w:val="en-US"/>
              </w:rPr>
              <w:t>30</w:t>
            </w:r>
            <w:r w:rsidRPr="00DB727D">
              <w:rPr>
                <w:rFonts w:ascii="Calibri" w:hAnsi="Calibri" w:cs="Calibri"/>
                <w:sz w:val="24"/>
                <w:szCs w:val="24"/>
                <w:lang w:val="en-US"/>
              </w:rPr>
              <w:t>0</w:t>
            </w:r>
          </w:p>
        </w:tc>
      </w:tr>
      <w:tr w:rsidR="00DB727D" w:rsidRPr="00DB727D" w14:paraId="78BF3F93" w14:textId="77777777" w:rsidTr="00DB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6DBC9119" w14:textId="16F069BF" w:rsidR="00DB727D" w:rsidRPr="00DB727D" w:rsidRDefault="00DB727D" w:rsidP="00DB727D">
            <w:pPr>
              <w:spacing w:line="276" w:lineRule="auto"/>
              <w:rPr>
                <w:rFonts w:ascii="Calibri" w:hAnsi="Calibri" w:cs="Calibri"/>
                <w:b w:val="0"/>
                <w:sz w:val="24"/>
                <w:szCs w:val="24"/>
                <w:lang w:val="en-US"/>
              </w:rPr>
            </w:pPr>
            <w:r w:rsidRPr="00DB727D">
              <w:rPr>
                <w:rFonts w:ascii="Calibri" w:hAnsi="Calibri" w:cs="Calibri"/>
                <w:b w:val="0"/>
                <w:sz w:val="24"/>
                <w:szCs w:val="24"/>
                <w:lang w:val="en-US"/>
              </w:rPr>
              <w:t xml:space="preserve">Transportation (gas, insurance, repairs for </w:t>
            </w:r>
            <w:r w:rsidR="001A094B">
              <w:rPr>
                <w:rFonts w:ascii="Calibri" w:hAnsi="Calibri" w:cs="Calibri"/>
                <w:b w:val="0"/>
                <w:sz w:val="24"/>
                <w:szCs w:val="24"/>
                <w:lang w:val="en-US"/>
              </w:rPr>
              <w:t>two</w:t>
            </w:r>
            <w:r w:rsidRPr="00DB727D">
              <w:rPr>
                <w:rFonts w:ascii="Calibri" w:hAnsi="Calibri" w:cs="Calibri"/>
                <w:b w:val="0"/>
                <w:sz w:val="24"/>
                <w:szCs w:val="24"/>
                <w:lang w:val="en-US"/>
              </w:rPr>
              <w:t xml:space="preserve"> car</w:t>
            </w:r>
            <w:r w:rsidR="001A094B">
              <w:rPr>
                <w:rFonts w:ascii="Calibri" w:hAnsi="Calibri" w:cs="Calibri"/>
                <w:b w:val="0"/>
                <w:sz w:val="24"/>
                <w:szCs w:val="24"/>
                <w:lang w:val="en-US"/>
              </w:rPr>
              <w:t>s</w:t>
            </w:r>
            <w:r w:rsidRPr="00DB727D">
              <w:rPr>
                <w:rFonts w:ascii="Calibri" w:hAnsi="Calibri" w:cs="Calibri"/>
                <w:b w:val="0"/>
                <w:sz w:val="24"/>
                <w:szCs w:val="24"/>
                <w:lang w:val="en-US"/>
              </w:rPr>
              <w:t>)</w:t>
            </w:r>
          </w:p>
        </w:tc>
        <w:tc>
          <w:tcPr>
            <w:tcW w:w="1128" w:type="dxa"/>
          </w:tcPr>
          <w:p w14:paraId="76175906" w14:textId="1990B40D" w:rsidR="00DB727D" w:rsidRPr="00DB727D" w:rsidRDefault="00DB727D" w:rsidP="00DB727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 xml:space="preserve">USD </w:t>
            </w:r>
            <w:r w:rsidR="001A094B">
              <w:rPr>
                <w:rFonts w:ascii="Calibri" w:hAnsi="Calibri" w:cs="Calibri"/>
                <w:sz w:val="24"/>
                <w:szCs w:val="24"/>
                <w:lang w:val="en-US"/>
              </w:rPr>
              <w:t>45</w:t>
            </w:r>
            <w:r w:rsidRPr="00DB727D">
              <w:rPr>
                <w:rFonts w:ascii="Calibri" w:hAnsi="Calibri" w:cs="Calibri"/>
                <w:sz w:val="24"/>
                <w:szCs w:val="24"/>
                <w:lang w:val="en-US"/>
              </w:rPr>
              <w:t>0</w:t>
            </w:r>
          </w:p>
        </w:tc>
      </w:tr>
      <w:tr w:rsidR="00DB727D" w:rsidRPr="00DB727D" w14:paraId="490EC9A1" w14:textId="77777777" w:rsidTr="00DB727D">
        <w:tc>
          <w:tcPr>
            <w:cnfStyle w:val="001000000000" w:firstRow="0" w:lastRow="0" w:firstColumn="1" w:lastColumn="0" w:oddVBand="0" w:evenVBand="0" w:oddHBand="0" w:evenHBand="0" w:firstRowFirstColumn="0" w:firstRowLastColumn="0" w:lastRowFirstColumn="0" w:lastRowLastColumn="0"/>
            <w:tcW w:w="8500" w:type="dxa"/>
          </w:tcPr>
          <w:p w14:paraId="5BF6E91B" w14:textId="2FDBB394" w:rsidR="00DB727D" w:rsidRPr="00DB727D" w:rsidRDefault="00DB727D" w:rsidP="00DB727D">
            <w:pPr>
              <w:spacing w:line="276" w:lineRule="auto"/>
              <w:rPr>
                <w:rFonts w:ascii="Calibri" w:hAnsi="Calibri" w:cs="Calibri"/>
                <w:b w:val="0"/>
                <w:sz w:val="24"/>
                <w:szCs w:val="24"/>
                <w:lang w:val="en-US"/>
              </w:rPr>
            </w:pPr>
            <w:r w:rsidRPr="00DB727D">
              <w:rPr>
                <w:rFonts w:ascii="Calibri" w:hAnsi="Calibri" w:cs="Calibri"/>
                <w:b w:val="0"/>
                <w:sz w:val="24"/>
                <w:szCs w:val="24"/>
                <w:lang w:val="en-US"/>
              </w:rPr>
              <w:t>Childcare (</w:t>
            </w:r>
            <w:r w:rsidR="001A094B">
              <w:rPr>
                <w:rFonts w:ascii="Calibri" w:hAnsi="Calibri" w:cs="Calibri"/>
                <w:b w:val="0"/>
                <w:sz w:val="24"/>
                <w:szCs w:val="24"/>
                <w:lang w:val="en-US"/>
              </w:rPr>
              <w:t>2</w:t>
            </w:r>
            <w:r w:rsidRPr="00DB727D">
              <w:rPr>
                <w:rFonts w:ascii="Calibri" w:hAnsi="Calibri" w:cs="Calibri"/>
                <w:b w:val="0"/>
                <w:sz w:val="24"/>
                <w:szCs w:val="24"/>
                <w:lang w:val="en-US"/>
              </w:rPr>
              <w:t xml:space="preserve"> in after-school program)</w:t>
            </w:r>
          </w:p>
        </w:tc>
        <w:tc>
          <w:tcPr>
            <w:tcW w:w="1128" w:type="dxa"/>
          </w:tcPr>
          <w:p w14:paraId="2A5990A5" w14:textId="7D7A02E2" w:rsidR="00DB727D" w:rsidRPr="00DB727D" w:rsidRDefault="00DB727D" w:rsidP="00DB727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 xml:space="preserve">USD </w:t>
            </w:r>
            <w:r w:rsidR="001A094B">
              <w:rPr>
                <w:rFonts w:ascii="Calibri" w:hAnsi="Calibri" w:cs="Calibri"/>
                <w:sz w:val="24"/>
                <w:szCs w:val="24"/>
                <w:lang w:val="en-US"/>
              </w:rPr>
              <w:t>3</w:t>
            </w:r>
            <w:r w:rsidRPr="00DB727D">
              <w:rPr>
                <w:rFonts w:ascii="Calibri" w:hAnsi="Calibri" w:cs="Calibri"/>
                <w:sz w:val="24"/>
                <w:szCs w:val="24"/>
                <w:lang w:val="en-US"/>
              </w:rPr>
              <w:t>50</w:t>
            </w:r>
          </w:p>
        </w:tc>
      </w:tr>
      <w:tr w:rsidR="00DB727D" w:rsidRPr="00DB727D" w14:paraId="043A97BF" w14:textId="77777777" w:rsidTr="00DB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575A0E76" w14:textId="7C341788" w:rsidR="00DB727D" w:rsidRPr="00DB727D" w:rsidRDefault="00DB727D" w:rsidP="00DB727D">
            <w:pPr>
              <w:spacing w:line="276" w:lineRule="auto"/>
              <w:rPr>
                <w:rFonts w:ascii="Calibri" w:hAnsi="Calibri" w:cs="Calibri"/>
                <w:b w:val="0"/>
                <w:sz w:val="24"/>
                <w:szCs w:val="24"/>
                <w:lang w:val="en-US"/>
              </w:rPr>
            </w:pPr>
            <w:r w:rsidRPr="00DB727D">
              <w:rPr>
                <w:rFonts w:ascii="Calibri" w:hAnsi="Calibri" w:cs="Calibri"/>
                <w:b w:val="0"/>
                <w:sz w:val="24"/>
                <w:szCs w:val="24"/>
                <w:lang w:val="en-US"/>
              </w:rPr>
              <w:t>Babysitter (</w:t>
            </w:r>
            <w:r w:rsidR="001A094B">
              <w:rPr>
                <w:rFonts w:ascii="Calibri" w:hAnsi="Calibri" w:cs="Calibri"/>
                <w:b w:val="0"/>
                <w:sz w:val="24"/>
                <w:szCs w:val="24"/>
                <w:lang w:val="en-US"/>
              </w:rPr>
              <w:t xml:space="preserve">for the 3 </w:t>
            </w:r>
            <w:proofErr w:type="spellStart"/>
            <w:r w:rsidR="001A094B">
              <w:rPr>
                <w:rFonts w:ascii="Calibri" w:hAnsi="Calibri" w:cs="Calibri"/>
                <w:b w:val="0"/>
                <w:sz w:val="24"/>
                <w:szCs w:val="24"/>
                <w:lang w:val="en-US"/>
              </w:rPr>
              <w:t>yr</w:t>
            </w:r>
            <w:proofErr w:type="spellEnd"/>
            <w:r w:rsidR="001A094B">
              <w:rPr>
                <w:rFonts w:ascii="Calibri" w:hAnsi="Calibri" w:cs="Calibri"/>
                <w:b w:val="0"/>
                <w:sz w:val="24"/>
                <w:szCs w:val="24"/>
                <w:lang w:val="en-US"/>
              </w:rPr>
              <w:t xml:space="preserve"> old when you are at work</w:t>
            </w:r>
            <w:r w:rsidRPr="00DB727D">
              <w:rPr>
                <w:rFonts w:ascii="Calibri" w:hAnsi="Calibri" w:cs="Calibri"/>
                <w:b w:val="0"/>
                <w:sz w:val="24"/>
                <w:szCs w:val="24"/>
                <w:lang w:val="en-US"/>
              </w:rPr>
              <w:t>)</w:t>
            </w:r>
          </w:p>
        </w:tc>
        <w:tc>
          <w:tcPr>
            <w:tcW w:w="1128" w:type="dxa"/>
          </w:tcPr>
          <w:p w14:paraId="34E9B111" w14:textId="0ADF5D34" w:rsidR="00DB727D" w:rsidRPr="00DB727D" w:rsidRDefault="00DB727D" w:rsidP="00DB727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 xml:space="preserve">USD </w:t>
            </w:r>
            <w:r w:rsidR="001A094B">
              <w:rPr>
                <w:rFonts w:ascii="Calibri" w:hAnsi="Calibri" w:cs="Calibri"/>
                <w:sz w:val="24"/>
                <w:szCs w:val="24"/>
                <w:lang w:val="en-US"/>
              </w:rPr>
              <w:t>4</w:t>
            </w:r>
            <w:r w:rsidRPr="00DB727D">
              <w:rPr>
                <w:rFonts w:ascii="Calibri" w:hAnsi="Calibri" w:cs="Calibri"/>
                <w:sz w:val="24"/>
                <w:szCs w:val="24"/>
                <w:lang w:val="en-US"/>
              </w:rPr>
              <w:t>00</w:t>
            </w:r>
          </w:p>
        </w:tc>
      </w:tr>
      <w:tr w:rsidR="00DB727D" w:rsidRPr="00DB727D" w14:paraId="52F7D0DF" w14:textId="77777777" w:rsidTr="00DB727D">
        <w:tc>
          <w:tcPr>
            <w:cnfStyle w:val="001000000000" w:firstRow="0" w:lastRow="0" w:firstColumn="1" w:lastColumn="0" w:oddVBand="0" w:evenVBand="0" w:oddHBand="0" w:evenHBand="0" w:firstRowFirstColumn="0" w:firstRowLastColumn="0" w:lastRowFirstColumn="0" w:lastRowLastColumn="0"/>
            <w:tcW w:w="8500" w:type="dxa"/>
          </w:tcPr>
          <w:p w14:paraId="56DC2133" w14:textId="69D48DDB" w:rsidR="00DB727D" w:rsidRPr="00DB727D" w:rsidRDefault="00DB727D" w:rsidP="00DB727D">
            <w:pPr>
              <w:spacing w:line="276" w:lineRule="auto"/>
              <w:rPr>
                <w:rFonts w:ascii="Calibri" w:hAnsi="Calibri" w:cs="Calibri"/>
                <w:b w:val="0"/>
                <w:sz w:val="24"/>
                <w:szCs w:val="24"/>
                <w:lang w:val="en-US"/>
              </w:rPr>
            </w:pPr>
            <w:r w:rsidRPr="00DB727D">
              <w:rPr>
                <w:rFonts w:ascii="Calibri" w:hAnsi="Calibri" w:cs="Calibri"/>
                <w:b w:val="0"/>
                <w:sz w:val="24"/>
                <w:szCs w:val="24"/>
                <w:lang w:val="en-US"/>
              </w:rPr>
              <w:t>Taxes</w:t>
            </w:r>
          </w:p>
        </w:tc>
        <w:tc>
          <w:tcPr>
            <w:tcW w:w="1128" w:type="dxa"/>
          </w:tcPr>
          <w:p w14:paraId="55F27ED0" w14:textId="149B1545" w:rsidR="00DB727D" w:rsidRPr="00DB727D" w:rsidRDefault="00DB727D" w:rsidP="00DB727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 xml:space="preserve">USD </w:t>
            </w:r>
            <w:r w:rsidR="001A094B">
              <w:rPr>
                <w:rFonts w:ascii="Calibri" w:hAnsi="Calibri" w:cs="Calibri"/>
                <w:sz w:val="24"/>
                <w:szCs w:val="24"/>
                <w:lang w:val="en-US"/>
              </w:rPr>
              <w:t>38</w:t>
            </w:r>
            <w:r w:rsidRPr="00DB727D">
              <w:rPr>
                <w:rFonts w:ascii="Calibri" w:hAnsi="Calibri" w:cs="Calibri"/>
                <w:sz w:val="24"/>
                <w:szCs w:val="24"/>
                <w:lang w:val="en-US"/>
              </w:rPr>
              <w:t>0</w:t>
            </w:r>
          </w:p>
        </w:tc>
      </w:tr>
      <w:tr w:rsidR="00DB727D" w:rsidRPr="00DB727D" w14:paraId="29D69001" w14:textId="77777777" w:rsidTr="00DB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2A5B77A8" w14:textId="0BB66198" w:rsidR="00DB727D" w:rsidRPr="00DB727D" w:rsidRDefault="00DB727D" w:rsidP="00DB727D">
            <w:pPr>
              <w:spacing w:line="276" w:lineRule="auto"/>
              <w:rPr>
                <w:rFonts w:ascii="Calibri" w:hAnsi="Calibri" w:cs="Calibri"/>
                <w:sz w:val="24"/>
                <w:szCs w:val="24"/>
                <w:lang w:val="en-US"/>
              </w:rPr>
            </w:pPr>
            <w:r w:rsidRPr="00DB727D">
              <w:rPr>
                <w:rFonts w:ascii="Calibri" w:hAnsi="Calibri" w:cs="Calibri"/>
                <w:sz w:val="24"/>
                <w:szCs w:val="24"/>
                <w:lang w:val="en-US"/>
              </w:rPr>
              <w:t>Total expenses:</w:t>
            </w:r>
          </w:p>
        </w:tc>
        <w:tc>
          <w:tcPr>
            <w:tcW w:w="1128" w:type="dxa"/>
          </w:tcPr>
          <w:p w14:paraId="120A2267" w14:textId="492C6BCB" w:rsidR="00DB727D" w:rsidRPr="00DB727D" w:rsidRDefault="00DB727D" w:rsidP="00DB727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USD</w:t>
            </w:r>
          </w:p>
        </w:tc>
      </w:tr>
      <w:tr w:rsidR="00DB727D" w:rsidRPr="00DB727D" w14:paraId="76948B69" w14:textId="77777777" w:rsidTr="00DB727D">
        <w:tc>
          <w:tcPr>
            <w:cnfStyle w:val="001000000000" w:firstRow="0" w:lastRow="0" w:firstColumn="1" w:lastColumn="0" w:oddVBand="0" w:evenVBand="0" w:oddHBand="0" w:evenHBand="0" w:firstRowFirstColumn="0" w:firstRowLastColumn="0" w:lastRowFirstColumn="0" w:lastRowLastColumn="0"/>
            <w:tcW w:w="8500" w:type="dxa"/>
          </w:tcPr>
          <w:p w14:paraId="0814D6A7" w14:textId="35AC7CCA" w:rsidR="00DB727D" w:rsidRPr="00DB727D" w:rsidRDefault="00DB727D" w:rsidP="00DB727D">
            <w:pPr>
              <w:spacing w:line="276" w:lineRule="auto"/>
              <w:rPr>
                <w:rFonts w:ascii="Calibri" w:hAnsi="Calibri" w:cs="Calibri"/>
                <w:sz w:val="24"/>
                <w:szCs w:val="24"/>
                <w:lang w:val="en-US"/>
              </w:rPr>
            </w:pPr>
            <w:r w:rsidRPr="00DB727D">
              <w:rPr>
                <w:rFonts w:ascii="Calibri" w:hAnsi="Calibri" w:cs="Calibri"/>
                <w:sz w:val="24"/>
                <w:szCs w:val="24"/>
                <w:lang w:val="en-US"/>
              </w:rPr>
              <w:t>Monthly income:</w:t>
            </w:r>
          </w:p>
        </w:tc>
        <w:tc>
          <w:tcPr>
            <w:tcW w:w="1128" w:type="dxa"/>
          </w:tcPr>
          <w:p w14:paraId="227B7DC4" w14:textId="6A637485" w:rsidR="00DB727D" w:rsidRPr="00DB727D" w:rsidRDefault="00DB727D" w:rsidP="00DB727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USD</w:t>
            </w:r>
          </w:p>
        </w:tc>
      </w:tr>
      <w:tr w:rsidR="00DB727D" w:rsidRPr="00DB727D" w14:paraId="5D305695" w14:textId="77777777" w:rsidTr="00DB72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43286627" w14:textId="7CBAF6E8" w:rsidR="00DB727D" w:rsidRPr="00DB727D" w:rsidRDefault="00DB727D" w:rsidP="00DB727D">
            <w:pPr>
              <w:spacing w:line="276" w:lineRule="auto"/>
              <w:rPr>
                <w:rFonts w:ascii="Calibri" w:hAnsi="Calibri" w:cs="Calibri"/>
                <w:sz w:val="24"/>
                <w:szCs w:val="24"/>
                <w:lang w:val="en-US"/>
              </w:rPr>
            </w:pPr>
            <w:r w:rsidRPr="00DB727D">
              <w:rPr>
                <w:rFonts w:ascii="Calibri" w:hAnsi="Calibri" w:cs="Calibri"/>
                <w:sz w:val="24"/>
                <w:szCs w:val="24"/>
                <w:lang w:val="en-US"/>
              </w:rPr>
              <w:t>Minus amount of expenses:</w:t>
            </w:r>
          </w:p>
        </w:tc>
        <w:tc>
          <w:tcPr>
            <w:tcW w:w="1128" w:type="dxa"/>
          </w:tcPr>
          <w:p w14:paraId="7FE3B1FE" w14:textId="527D4F83" w:rsidR="00DB727D" w:rsidRPr="00DB727D" w:rsidRDefault="00DB727D" w:rsidP="00DB727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USD</w:t>
            </w:r>
          </w:p>
        </w:tc>
      </w:tr>
      <w:tr w:rsidR="00DB727D" w:rsidRPr="00DB727D" w14:paraId="3CB7654C" w14:textId="77777777" w:rsidTr="00DB727D">
        <w:tc>
          <w:tcPr>
            <w:cnfStyle w:val="001000000000" w:firstRow="0" w:lastRow="0" w:firstColumn="1" w:lastColumn="0" w:oddVBand="0" w:evenVBand="0" w:oddHBand="0" w:evenHBand="0" w:firstRowFirstColumn="0" w:firstRowLastColumn="0" w:lastRowFirstColumn="0" w:lastRowLastColumn="0"/>
            <w:tcW w:w="8500" w:type="dxa"/>
          </w:tcPr>
          <w:p w14:paraId="4FCFB030" w14:textId="5EA0F055" w:rsidR="00DB727D" w:rsidRPr="00DB727D" w:rsidRDefault="00DB727D" w:rsidP="00DB727D">
            <w:pPr>
              <w:spacing w:line="276" w:lineRule="auto"/>
              <w:rPr>
                <w:rFonts w:ascii="Calibri" w:hAnsi="Calibri" w:cs="Calibri"/>
                <w:sz w:val="24"/>
                <w:szCs w:val="24"/>
                <w:lang w:val="en-US"/>
              </w:rPr>
            </w:pPr>
            <w:r w:rsidRPr="00DB727D">
              <w:rPr>
                <w:rFonts w:ascii="Calibri" w:hAnsi="Calibri" w:cs="Calibri"/>
                <w:sz w:val="24"/>
                <w:szCs w:val="24"/>
                <w:lang w:val="en-US"/>
              </w:rPr>
              <w:t>Amount left for food:</w:t>
            </w:r>
          </w:p>
        </w:tc>
        <w:tc>
          <w:tcPr>
            <w:tcW w:w="1128" w:type="dxa"/>
          </w:tcPr>
          <w:p w14:paraId="6DA70D55" w14:textId="5952D1B8" w:rsidR="00DB727D" w:rsidRPr="00DB727D" w:rsidRDefault="00DB727D" w:rsidP="00DB727D">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lang w:val="en-US"/>
              </w:rPr>
            </w:pPr>
            <w:r w:rsidRPr="00DB727D">
              <w:rPr>
                <w:rFonts w:ascii="Calibri" w:hAnsi="Calibri" w:cs="Calibri"/>
                <w:sz w:val="24"/>
                <w:szCs w:val="24"/>
                <w:lang w:val="en-US"/>
              </w:rPr>
              <w:t>USD</w:t>
            </w:r>
          </w:p>
        </w:tc>
      </w:tr>
    </w:tbl>
    <w:p w14:paraId="0924F69A" w14:textId="1FD8AE35" w:rsidR="00DB727D" w:rsidRPr="00DB727D" w:rsidRDefault="00DB727D" w:rsidP="00DB727D">
      <w:pPr>
        <w:spacing w:line="276" w:lineRule="auto"/>
        <w:rPr>
          <w:rFonts w:ascii="Calibri" w:hAnsi="Calibri" w:cs="Calibri"/>
          <w:sz w:val="24"/>
          <w:szCs w:val="24"/>
          <w:lang w:val="en-US"/>
        </w:rPr>
      </w:pPr>
    </w:p>
    <w:p w14:paraId="2A2BC979" w14:textId="77777777" w:rsidR="001A094B" w:rsidRPr="001A094B" w:rsidRDefault="001A094B" w:rsidP="001A094B">
      <w:pPr>
        <w:pStyle w:val="ListParagraph"/>
        <w:numPr>
          <w:ilvl w:val="0"/>
          <w:numId w:val="16"/>
        </w:numPr>
        <w:spacing w:line="276" w:lineRule="auto"/>
        <w:rPr>
          <w:rFonts w:ascii="Calibri" w:hAnsi="Calibri" w:cs="Calibri"/>
          <w:lang w:val="en-US"/>
        </w:rPr>
      </w:pPr>
      <w:r w:rsidRPr="001A094B">
        <w:rPr>
          <w:rFonts w:ascii="Calibri" w:hAnsi="Calibri" w:cs="Calibri"/>
          <w:lang w:val="en-US"/>
        </w:rPr>
        <w:t>If you deduct the total of your expenses from your monthly income, how much money do you have left over to buy food?</w:t>
      </w:r>
    </w:p>
    <w:p w14:paraId="6CDCFBEC" w14:textId="77777777" w:rsidR="001A094B" w:rsidRPr="001A094B" w:rsidRDefault="001A094B" w:rsidP="001A094B">
      <w:pPr>
        <w:pStyle w:val="ListParagraph"/>
        <w:numPr>
          <w:ilvl w:val="0"/>
          <w:numId w:val="16"/>
        </w:numPr>
        <w:spacing w:line="276" w:lineRule="auto"/>
        <w:rPr>
          <w:rFonts w:ascii="Calibri" w:hAnsi="Calibri" w:cs="Calibri"/>
          <w:lang w:val="en-US"/>
        </w:rPr>
      </w:pPr>
      <w:r w:rsidRPr="001A094B">
        <w:rPr>
          <w:rFonts w:ascii="Calibri" w:hAnsi="Calibri" w:cs="Calibri"/>
          <w:lang w:val="en-US"/>
        </w:rPr>
        <w:t>What other things would your family need to buy every month? Consider everything that goes into keeping a house clean, washing clothes, toiletries, kitchen supplies like paper towels etc. and shoes, clothes, school supplies for the children.</w:t>
      </w:r>
    </w:p>
    <w:p w14:paraId="74B98C2F" w14:textId="77777777" w:rsidR="001A094B" w:rsidRPr="001A094B" w:rsidRDefault="001A094B" w:rsidP="001A094B">
      <w:pPr>
        <w:pStyle w:val="ListParagraph"/>
        <w:numPr>
          <w:ilvl w:val="0"/>
          <w:numId w:val="16"/>
        </w:numPr>
        <w:spacing w:line="276" w:lineRule="auto"/>
        <w:rPr>
          <w:rFonts w:ascii="Calibri" w:hAnsi="Calibri" w:cs="Calibri"/>
          <w:lang w:val="en-US"/>
        </w:rPr>
      </w:pPr>
      <w:r w:rsidRPr="001A094B">
        <w:rPr>
          <w:rFonts w:ascii="Calibri" w:hAnsi="Calibri" w:cs="Calibri"/>
          <w:lang w:val="en-US"/>
        </w:rPr>
        <w:t>Are there things on your budget that you won’t be able to afford?</w:t>
      </w:r>
    </w:p>
    <w:p w14:paraId="0D43E63B" w14:textId="77777777" w:rsidR="001A094B" w:rsidRPr="001A094B" w:rsidRDefault="001A094B" w:rsidP="001A094B">
      <w:pPr>
        <w:pStyle w:val="ListParagraph"/>
        <w:numPr>
          <w:ilvl w:val="0"/>
          <w:numId w:val="16"/>
        </w:numPr>
        <w:spacing w:line="276" w:lineRule="auto"/>
        <w:rPr>
          <w:rFonts w:ascii="Calibri" w:hAnsi="Calibri" w:cs="Calibri"/>
          <w:lang w:val="en-US"/>
        </w:rPr>
      </w:pPr>
      <w:r w:rsidRPr="001A094B">
        <w:rPr>
          <w:rFonts w:ascii="Calibri" w:hAnsi="Calibri" w:cs="Calibri"/>
          <w:lang w:val="en-US"/>
        </w:rPr>
        <w:t>Would you choose to work more hours? Look above in “who are you” in order to see positive and negative results of working full time. Perhaps redo the budget calculations in order to see details of working more hours.</w:t>
      </w:r>
    </w:p>
    <w:p w14:paraId="0165D799" w14:textId="77777777" w:rsidR="001A094B" w:rsidRPr="001A094B" w:rsidRDefault="001A094B" w:rsidP="001A094B">
      <w:pPr>
        <w:spacing w:line="276" w:lineRule="auto"/>
        <w:rPr>
          <w:rFonts w:ascii="Calibri" w:hAnsi="Calibri" w:cs="Calibri"/>
          <w:lang w:val="en-US"/>
        </w:rPr>
      </w:pPr>
    </w:p>
    <w:p w14:paraId="569FE538" w14:textId="55E9B231" w:rsidR="00DB727D" w:rsidRPr="001A094B" w:rsidRDefault="001A094B" w:rsidP="001A094B">
      <w:pPr>
        <w:spacing w:line="276" w:lineRule="auto"/>
        <w:rPr>
          <w:rFonts w:ascii="Calibri" w:hAnsi="Calibri" w:cs="Calibri"/>
          <w:lang w:val="en-US"/>
        </w:rPr>
      </w:pPr>
      <w:r w:rsidRPr="001A094B">
        <w:rPr>
          <w:rFonts w:ascii="Calibri" w:hAnsi="Calibri" w:cs="Calibri"/>
          <w:lang w:val="en-US"/>
        </w:rPr>
        <w:t>See Poverty Guidelines Chart. Is your family’s income above, at or below the poverty line?</w:t>
      </w:r>
    </w:p>
    <w:sectPr w:rsidR="00DB727D" w:rsidRPr="001A094B">
      <w:headerReference w:type="default"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35133" w14:textId="77777777" w:rsidR="00117728" w:rsidRDefault="00117728" w:rsidP="00EA2DD8">
      <w:pPr>
        <w:spacing w:after="0" w:line="240" w:lineRule="auto"/>
      </w:pPr>
      <w:r>
        <w:separator/>
      </w:r>
    </w:p>
  </w:endnote>
  <w:endnote w:type="continuationSeparator" w:id="0">
    <w:p w14:paraId="4749FE2C" w14:textId="77777777" w:rsidR="00117728" w:rsidRDefault="00117728" w:rsidP="00EA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D127F" w14:textId="04DA7600" w:rsidR="00EF102E" w:rsidRPr="001A094B" w:rsidRDefault="00DB727D" w:rsidP="00EF102E">
    <w:pPr>
      <w:pStyle w:val="Footer"/>
    </w:pPr>
    <w:r w:rsidRPr="001A094B">
      <w:t>ELECTION YEAR</w:t>
    </w:r>
    <w:r w:rsidR="00EF102E" w:rsidRPr="001A094B">
      <w:t xml:space="preserve">. </w:t>
    </w:r>
    <w:r w:rsidR="00EF102E" w:rsidRPr="001A094B">
      <w:rPr>
        <w:rFonts w:cstheme="minorHAnsi"/>
      </w:rPr>
      <w:t xml:space="preserve">© </w:t>
    </w:r>
    <w:r w:rsidR="00EF102E" w:rsidRPr="001A094B">
      <w:t xml:space="preserve">FORLAGET COLUMBUS. </w:t>
    </w:r>
  </w:p>
  <w:p w14:paraId="0DB99A12" w14:textId="3819C612" w:rsidR="00EF102E" w:rsidRDefault="00EF102E">
    <w:pPr>
      <w:pStyle w:val="Footer"/>
    </w:pPr>
    <w:r>
      <w:t>MÅ DOWNLOADES/PRINTES/KOPIERES I HENHOLD TIL GÆLDENDE COPYDAN-AFTALE.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BC105" w14:textId="77777777" w:rsidR="00117728" w:rsidRDefault="00117728" w:rsidP="00EA2DD8">
      <w:pPr>
        <w:spacing w:after="0" w:line="240" w:lineRule="auto"/>
      </w:pPr>
      <w:r>
        <w:separator/>
      </w:r>
    </w:p>
  </w:footnote>
  <w:footnote w:type="continuationSeparator" w:id="0">
    <w:p w14:paraId="6867E6AD" w14:textId="77777777" w:rsidR="00117728" w:rsidRDefault="00117728" w:rsidP="00EA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9D85" w14:textId="4AD048D8" w:rsidR="00EA2DD8" w:rsidRDefault="00EA2DD8">
    <w:pPr>
      <w:pStyle w:val="Header"/>
    </w:pPr>
    <w:r>
      <w:rPr>
        <w:rFonts w:cstheme="minorHAnsi"/>
        <w:b/>
        <w:bCs/>
        <w:i/>
        <w:iCs/>
        <w:noProof/>
        <w:lang w:val="en-US"/>
      </w:rPr>
      <w:drawing>
        <wp:inline distT="0" distB="0" distL="0" distR="0" wp14:anchorId="33876601" wp14:editId="28779AAC">
          <wp:extent cx="6400800" cy="88138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418027" cy="883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20C"/>
    <w:multiLevelType w:val="hybridMultilevel"/>
    <w:tmpl w:val="1B528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07BAF"/>
    <w:multiLevelType w:val="hybridMultilevel"/>
    <w:tmpl w:val="8E003EB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D907FD4"/>
    <w:multiLevelType w:val="hybridMultilevel"/>
    <w:tmpl w:val="E8E0934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7D20042"/>
    <w:multiLevelType w:val="hybridMultilevel"/>
    <w:tmpl w:val="FE9A0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85ED0"/>
    <w:multiLevelType w:val="hybridMultilevel"/>
    <w:tmpl w:val="F334B0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D65888"/>
    <w:multiLevelType w:val="hybridMultilevel"/>
    <w:tmpl w:val="0BEE07D8"/>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24112"/>
    <w:multiLevelType w:val="hybridMultilevel"/>
    <w:tmpl w:val="B21EC800"/>
    <w:lvl w:ilvl="0" w:tplc="48C4FD74">
      <w:start w:val="1"/>
      <w:numFmt w:val="decimal"/>
      <w:lvlText w:val="%1."/>
      <w:lvlJc w:val="left"/>
      <w:pPr>
        <w:ind w:left="720" w:hanging="360"/>
      </w:pPr>
      <w:rPr>
        <w:rFonts w:asciiTheme="minorHAnsi" w:eastAsiaTheme="minorHAnsi" w:hAnsiTheme="minorHAnsi" w:cstheme="minorBid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4680E2E"/>
    <w:multiLevelType w:val="hybridMultilevel"/>
    <w:tmpl w:val="4580AE9A"/>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16EFA"/>
    <w:multiLevelType w:val="hybridMultilevel"/>
    <w:tmpl w:val="8C286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34E"/>
    <w:multiLevelType w:val="hybridMultilevel"/>
    <w:tmpl w:val="094E5CFE"/>
    <w:lvl w:ilvl="0" w:tplc="6CFC68E2">
      <w:numFmt w:val="bullet"/>
      <w:lvlText w:val=""/>
      <w:lvlJc w:val="left"/>
      <w:pPr>
        <w:ind w:left="720" w:hanging="360"/>
      </w:pPr>
      <w:rPr>
        <w:rFonts w:ascii="Symbol" w:eastAsiaTheme="minorHAnsi" w:hAnsi="Symbol" w:cstheme="minorHAns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B2E1245"/>
    <w:multiLevelType w:val="hybridMultilevel"/>
    <w:tmpl w:val="3C9A3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F7C79"/>
    <w:multiLevelType w:val="hybridMultilevel"/>
    <w:tmpl w:val="060EA0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47B55A5"/>
    <w:multiLevelType w:val="hybridMultilevel"/>
    <w:tmpl w:val="A1281276"/>
    <w:lvl w:ilvl="0" w:tplc="72800D3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7681146"/>
    <w:multiLevelType w:val="hybridMultilevel"/>
    <w:tmpl w:val="A10482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8BE6070"/>
    <w:multiLevelType w:val="hybridMultilevel"/>
    <w:tmpl w:val="C42C3DF6"/>
    <w:lvl w:ilvl="0" w:tplc="9704E65C">
      <w:start w:val="1"/>
      <w:numFmt w:val="decimal"/>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3B6D1C"/>
    <w:multiLevelType w:val="hybridMultilevel"/>
    <w:tmpl w:val="0638D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15"/>
  </w:num>
  <w:num w:numId="5">
    <w:abstractNumId w:val="13"/>
  </w:num>
  <w:num w:numId="6">
    <w:abstractNumId w:val="12"/>
  </w:num>
  <w:num w:numId="7">
    <w:abstractNumId w:val="5"/>
  </w:num>
  <w:num w:numId="8">
    <w:abstractNumId w:val="8"/>
  </w:num>
  <w:num w:numId="9">
    <w:abstractNumId w:val="7"/>
  </w:num>
  <w:num w:numId="10">
    <w:abstractNumId w:val="14"/>
  </w:num>
  <w:num w:numId="11">
    <w:abstractNumId w:val="0"/>
  </w:num>
  <w:num w:numId="12">
    <w:abstractNumId w:val="2"/>
  </w:num>
  <w:num w:numId="13">
    <w:abstractNumId w:val="10"/>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D8"/>
    <w:rsid w:val="00095E29"/>
    <w:rsid w:val="000A6F7A"/>
    <w:rsid w:val="000B1C8E"/>
    <w:rsid w:val="000D6C5C"/>
    <w:rsid w:val="000F000C"/>
    <w:rsid w:val="00117728"/>
    <w:rsid w:val="00132ACB"/>
    <w:rsid w:val="00177164"/>
    <w:rsid w:val="001932B9"/>
    <w:rsid w:val="001A094B"/>
    <w:rsid w:val="0026096C"/>
    <w:rsid w:val="002B45EA"/>
    <w:rsid w:val="00327172"/>
    <w:rsid w:val="003829E2"/>
    <w:rsid w:val="003A6C6B"/>
    <w:rsid w:val="003C1D3A"/>
    <w:rsid w:val="003D0098"/>
    <w:rsid w:val="003D0928"/>
    <w:rsid w:val="003D111A"/>
    <w:rsid w:val="0049424C"/>
    <w:rsid w:val="004E6975"/>
    <w:rsid w:val="00522099"/>
    <w:rsid w:val="00552610"/>
    <w:rsid w:val="00567CF8"/>
    <w:rsid w:val="005706E1"/>
    <w:rsid w:val="005B40B9"/>
    <w:rsid w:val="006257BA"/>
    <w:rsid w:val="006649F6"/>
    <w:rsid w:val="00727035"/>
    <w:rsid w:val="00754AEE"/>
    <w:rsid w:val="00772D0A"/>
    <w:rsid w:val="0079738D"/>
    <w:rsid w:val="00807937"/>
    <w:rsid w:val="008249AE"/>
    <w:rsid w:val="00856220"/>
    <w:rsid w:val="00877437"/>
    <w:rsid w:val="008E13CD"/>
    <w:rsid w:val="0090263F"/>
    <w:rsid w:val="00967F6E"/>
    <w:rsid w:val="00994463"/>
    <w:rsid w:val="009A2748"/>
    <w:rsid w:val="009C13F0"/>
    <w:rsid w:val="009E06F0"/>
    <w:rsid w:val="00A71815"/>
    <w:rsid w:val="00A73155"/>
    <w:rsid w:val="00A76C85"/>
    <w:rsid w:val="00A96B1E"/>
    <w:rsid w:val="00B454B7"/>
    <w:rsid w:val="00BC265C"/>
    <w:rsid w:val="00C46785"/>
    <w:rsid w:val="00C61FD9"/>
    <w:rsid w:val="00CF04C9"/>
    <w:rsid w:val="00D0518A"/>
    <w:rsid w:val="00D5604B"/>
    <w:rsid w:val="00D7692B"/>
    <w:rsid w:val="00DA4771"/>
    <w:rsid w:val="00DB40EA"/>
    <w:rsid w:val="00DB727D"/>
    <w:rsid w:val="00E35D77"/>
    <w:rsid w:val="00E576FB"/>
    <w:rsid w:val="00E57BBF"/>
    <w:rsid w:val="00E61509"/>
    <w:rsid w:val="00EA2DD8"/>
    <w:rsid w:val="00EF102E"/>
    <w:rsid w:val="00EF6C9A"/>
    <w:rsid w:val="00F24DF2"/>
    <w:rsid w:val="00F70DD2"/>
    <w:rsid w:val="00F75E97"/>
    <w:rsid w:val="00FC62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BB97"/>
  <w15:chartTrackingRefBased/>
  <w15:docId w15:val="{7F2DFE38-C94D-43E4-BAD3-2B7EA691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DD8"/>
    <w:rPr>
      <w:kern w:val="0"/>
      <w14:ligatures w14:val="none"/>
    </w:rPr>
  </w:style>
  <w:style w:type="paragraph" w:styleId="Heading1">
    <w:name w:val="heading 1"/>
    <w:basedOn w:val="Normal"/>
    <w:link w:val="Heading1Char"/>
    <w:uiPriority w:val="9"/>
    <w:qFormat/>
    <w:rsid w:val="00772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Heading2">
    <w:name w:val="heading 2"/>
    <w:basedOn w:val="Normal"/>
    <w:link w:val="Heading2Char"/>
    <w:uiPriority w:val="9"/>
    <w:qFormat/>
    <w:rsid w:val="00772D0A"/>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D8"/>
    <w:pPr>
      <w:spacing w:after="0" w:line="240" w:lineRule="auto"/>
      <w:ind w:left="720"/>
      <w:contextualSpacing/>
    </w:pPr>
    <w:rPr>
      <w:sz w:val="24"/>
      <w:szCs w:val="24"/>
    </w:rPr>
  </w:style>
  <w:style w:type="table" w:styleId="TableGrid">
    <w:name w:val="Table Grid"/>
    <w:basedOn w:val="TableNormal"/>
    <w:uiPriority w:val="39"/>
    <w:rsid w:val="00EA2DD8"/>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DD8"/>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2DD8"/>
    <w:rPr>
      <w:kern w:val="0"/>
      <w14:ligatures w14:val="none"/>
    </w:rPr>
  </w:style>
  <w:style w:type="paragraph" w:styleId="Footer">
    <w:name w:val="footer"/>
    <w:basedOn w:val="Normal"/>
    <w:link w:val="FooterChar"/>
    <w:uiPriority w:val="99"/>
    <w:unhideWhenUsed/>
    <w:rsid w:val="00EA2DD8"/>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2DD8"/>
    <w:rPr>
      <w:kern w:val="0"/>
      <w14:ligatures w14:val="none"/>
    </w:rPr>
  </w:style>
  <w:style w:type="character" w:customStyle="1" w:styleId="Heading1Char">
    <w:name w:val="Heading 1 Char"/>
    <w:basedOn w:val="DefaultParagraphFont"/>
    <w:link w:val="Heading1"/>
    <w:uiPriority w:val="9"/>
    <w:rsid w:val="00772D0A"/>
    <w:rPr>
      <w:rFonts w:ascii="Times New Roman" w:eastAsia="Times New Roman" w:hAnsi="Times New Roman" w:cs="Times New Roman"/>
      <w:b/>
      <w:bCs/>
      <w:kern w:val="36"/>
      <w:sz w:val="48"/>
      <w:szCs w:val="48"/>
      <w:lang w:eastAsia="da-DK"/>
      <w14:ligatures w14:val="none"/>
    </w:rPr>
  </w:style>
  <w:style w:type="character" w:customStyle="1" w:styleId="Heading2Char">
    <w:name w:val="Heading 2 Char"/>
    <w:basedOn w:val="DefaultParagraphFont"/>
    <w:link w:val="Heading2"/>
    <w:uiPriority w:val="9"/>
    <w:rsid w:val="00772D0A"/>
    <w:rPr>
      <w:rFonts w:ascii="Times New Roman" w:eastAsia="Times New Roman" w:hAnsi="Times New Roman" w:cs="Times New Roman"/>
      <w:b/>
      <w:bCs/>
      <w:kern w:val="0"/>
      <w:sz w:val="36"/>
      <w:szCs w:val="36"/>
      <w:lang w:eastAsia="da-DK"/>
      <w14:ligatures w14:val="none"/>
    </w:rPr>
  </w:style>
  <w:style w:type="character" w:styleId="Hyperlink">
    <w:name w:val="Hyperlink"/>
    <w:basedOn w:val="DefaultParagraphFont"/>
    <w:uiPriority w:val="99"/>
    <w:unhideWhenUsed/>
    <w:rsid w:val="00772D0A"/>
    <w:rPr>
      <w:color w:val="0563C1" w:themeColor="hyperlink"/>
      <w:u w:val="single"/>
    </w:rPr>
  </w:style>
  <w:style w:type="character" w:customStyle="1" w:styleId="apple-converted-space">
    <w:name w:val="apple-converted-space"/>
    <w:basedOn w:val="DefaultParagraphFont"/>
    <w:rsid w:val="00772D0A"/>
  </w:style>
  <w:style w:type="character" w:styleId="Emphasis">
    <w:name w:val="Emphasis"/>
    <w:basedOn w:val="DefaultParagraphFont"/>
    <w:uiPriority w:val="20"/>
    <w:qFormat/>
    <w:rsid w:val="00772D0A"/>
    <w:rPr>
      <w:i/>
      <w:iCs/>
    </w:rPr>
  </w:style>
  <w:style w:type="paragraph" w:styleId="NormalWeb">
    <w:name w:val="Normal (Web)"/>
    <w:basedOn w:val="Normal"/>
    <w:uiPriority w:val="99"/>
    <w:semiHidden/>
    <w:unhideWhenUsed/>
    <w:rsid w:val="00772D0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dropcap">
    <w:name w:val="dropcap"/>
    <w:basedOn w:val="DefaultParagraphFont"/>
    <w:rsid w:val="00772D0A"/>
  </w:style>
  <w:style w:type="character" w:styleId="CommentReference">
    <w:name w:val="annotation reference"/>
    <w:basedOn w:val="DefaultParagraphFont"/>
    <w:uiPriority w:val="99"/>
    <w:semiHidden/>
    <w:unhideWhenUsed/>
    <w:rsid w:val="00772D0A"/>
    <w:rPr>
      <w:sz w:val="16"/>
      <w:szCs w:val="16"/>
    </w:rPr>
  </w:style>
  <w:style w:type="paragraph" w:styleId="CommentText">
    <w:name w:val="annotation text"/>
    <w:basedOn w:val="Normal"/>
    <w:link w:val="CommentTextChar"/>
    <w:uiPriority w:val="99"/>
    <w:unhideWhenUsed/>
    <w:rsid w:val="00772D0A"/>
    <w:pPr>
      <w:spacing w:line="240" w:lineRule="auto"/>
    </w:pPr>
    <w:rPr>
      <w:sz w:val="20"/>
      <w:szCs w:val="20"/>
    </w:rPr>
  </w:style>
  <w:style w:type="character" w:customStyle="1" w:styleId="CommentTextChar">
    <w:name w:val="Comment Text Char"/>
    <w:basedOn w:val="DefaultParagraphFont"/>
    <w:link w:val="CommentText"/>
    <w:uiPriority w:val="99"/>
    <w:rsid w:val="00772D0A"/>
    <w:rPr>
      <w:kern w:val="0"/>
      <w:sz w:val="20"/>
      <w:szCs w:val="20"/>
      <w14:ligatures w14:val="none"/>
    </w:rPr>
  </w:style>
  <w:style w:type="paragraph" w:styleId="BalloonText">
    <w:name w:val="Balloon Text"/>
    <w:basedOn w:val="Normal"/>
    <w:link w:val="BalloonTextChar"/>
    <w:uiPriority w:val="99"/>
    <w:semiHidden/>
    <w:unhideWhenUsed/>
    <w:rsid w:val="00EF10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102E"/>
    <w:rPr>
      <w:rFonts w:ascii="Times New Roman" w:hAnsi="Times New Roman" w:cs="Times New Roman"/>
      <w:kern w:val="0"/>
      <w:sz w:val="18"/>
      <w:szCs w:val="18"/>
      <w14:ligatures w14:val="none"/>
    </w:rPr>
  </w:style>
  <w:style w:type="table" w:styleId="GridTable1Light">
    <w:name w:val="Grid Table 1 Light"/>
    <w:basedOn w:val="TableNormal"/>
    <w:uiPriority w:val="46"/>
    <w:rsid w:val="00DB7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DB727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00583">
      <w:bodyDiv w:val="1"/>
      <w:marLeft w:val="0"/>
      <w:marRight w:val="0"/>
      <w:marTop w:val="0"/>
      <w:marBottom w:val="0"/>
      <w:divBdr>
        <w:top w:val="none" w:sz="0" w:space="0" w:color="auto"/>
        <w:left w:val="none" w:sz="0" w:space="0" w:color="auto"/>
        <w:bottom w:val="none" w:sz="0" w:space="0" w:color="auto"/>
        <w:right w:val="none" w:sz="0" w:space="0" w:color="auto"/>
      </w:divBdr>
    </w:div>
    <w:div w:id="262805407">
      <w:bodyDiv w:val="1"/>
      <w:marLeft w:val="0"/>
      <w:marRight w:val="0"/>
      <w:marTop w:val="0"/>
      <w:marBottom w:val="0"/>
      <w:divBdr>
        <w:top w:val="none" w:sz="0" w:space="0" w:color="auto"/>
        <w:left w:val="none" w:sz="0" w:space="0" w:color="auto"/>
        <w:bottom w:val="none" w:sz="0" w:space="0" w:color="auto"/>
        <w:right w:val="none" w:sz="0" w:space="0" w:color="auto"/>
      </w:divBdr>
    </w:div>
    <w:div w:id="293757619">
      <w:bodyDiv w:val="1"/>
      <w:marLeft w:val="0"/>
      <w:marRight w:val="0"/>
      <w:marTop w:val="0"/>
      <w:marBottom w:val="0"/>
      <w:divBdr>
        <w:top w:val="none" w:sz="0" w:space="0" w:color="auto"/>
        <w:left w:val="none" w:sz="0" w:space="0" w:color="auto"/>
        <w:bottom w:val="none" w:sz="0" w:space="0" w:color="auto"/>
        <w:right w:val="none" w:sz="0" w:space="0" w:color="auto"/>
      </w:divBdr>
    </w:div>
    <w:div w:id="437022896">
      <w:bodyDiv w:val="1"/>
      <w:marLeft w:val="0"/>
      <w:marRight w:val="0"/>
      <w:marTop w:val="0"/>
      <w:marBottom w:val="0"/>
      <w:divBdr>
        <w:top w:val="none" w:sz="0" w:space="0" w:color="auto"/>
        <w:left w:val="none" w:sz="0" w:space="0" w:color="auto"/>
        <w:bottom w:val="none" w:sz="0" w:space="0" w:color="auto"/>
        <w:right w:val="none" w:sz="0" w:space="0" w:color="auto"/>
      </w:divBdr>
    </w:div>
    <w:div w:id="585699259">
      <w:bodyDiv w:val="1"/>
      <w:marLeft w:val="0"/>
      <w:marRight w:val="0"/>
      <w:marTop w:val="0"/>
      <w:marBottom w:val="0"/>
      <w:divBdr>
        <w:top w:val="none" w:sz="0" w:space="0" w:color="auto"/>
        <w:left w:val="none" w:sz="0" w:space="0" w:color="auto"/>
        <w:bottom w:val="none" w:sz="0" w:space="0" w:color="auto"/>
        <w:right w:val="none" w:sz="0" w:space="0" w:color="auto"/>
      </w:divBdr>
    </w:div>
    <w:div w:id="647973874">
      <w:bodyDiv w:val="1"/>
      <w:marLeft w:val="0"/>
      <w:marRight w:val="0"/>
      <w:marTop w:val="0"/>
      <w:marBottom w:val="0"/>
      <w:divBdr>
        <w:top w:val="none" w:sz="0" w:space="0" w:color="auto"/>
        <w:left w:val="none" w:sz="0" w:space="0" w:color="auto"/>
        <w:bottom w:val="none" w:sz="0" w:space="0" w:color="auto"/>
        <w:right w:val="none" w:sz="0" w:space="0" w:color="auto"/>
      </w:divBdr>
    </w:div>
    <w:div w:id="820003208">
      <w:bodyDiv w:val="1"/>
      <w:marLeft w:val="0"/>
      <w:marRight w:val="0"/>
      <w:marTop w:val="0"/>
      <w:marBottom w:val="0"/>
      <w:divBdr>
        <w:top w:val="none" w:sz="0" w:space="0" w:color="auto"/>
        <w:left w:val="none" w:sz="0" w:space="0" w:color="auto"/>
        <w:bottom w:val="none" w:sz="0" w:space="0" w:color="auto"/>
        <w:right w:val="none" w:sz="0" w:space="0" w:color="auto"/>
      </w:divBdr>
    </w:div>
    <w:div w:id="869150758">
      <w:bodyDiv w:val="1"/>
      <w:marLeft w:val="0"/>
      <w:marRight w:val="0"/>
      <w:marTop w:val="0"/>
      <w:marBottom w:val="0"/>
      <w:divBdr>
        <w:top w:val="none" w:sz="0" w:space="0" w:color="auto"/>
        <w:left w:val="none" w:sz="0" w:space="0" w:color="auto"/>
        <w:bottom w:val="none" w:sz="0" w:space="0" w:color="auto"/>
        <w:right w:val="none" w:sz="0" w:space="0" w:color="auto"/>
      </w:divBdr>
    </w:div>
    <w:div w:id="886144590">
      <w:bodyDiv w:val="1"/>
      <w:marLeft w:val="0"/>
      <w:marRight w:val="0"/>
      <w:marTop w:val="0"/>
      <w:marBottom w:val="0"/>
      <w:divBdr>
        <w:top w:val="none" w:sz="0" w:space="0" w:color="auto"/>
        <w:left w:val="none" w:sz="0" w:space="0" w:color="auto"/>
        <w:bottom w:val="none" w:sz="0" w:space="0" w:color="auto"/>
        <w:right w:val="none" w:sz="0" w:space="0" w:color="auto"/>
      </w:divBdr>
    </w:div>
    <w:div w:id="1024134209">
      <w:bodyDiv w:val="1"/>
      <w:marLeft w:val="0"/>
      <w:marRight w:val="0"/>
      <w:marTop w:val="0"/>
      <w:marBottom w:val="0"/>
      <w:divBdr>
        <w:top w:val="none" w:sz="0" w:space="0" w:color="auto"/>
        <w:left w:val="none" w:sz="0" w:space="0" w:color="auto"/>
        <w:bottom w:val="none" w:sz="0" w:space="0" w:color="auto"/>
        <w:right w:val="none" w:sz="0" w:space="0" w:color="auto"/>
      </w:divBdr>
    </w:div>
    <w:div w:id="1025786609">
      <w:bodyDiv w:val="1"/>
      <w:marLeft w:val="0"/>
      <w:marRight w:val="0"/>
      <w:marTop w:val="0"/>
      <w:marBottom w:val="0"/>
      <w:divBdr>
        <w:top w:val="none" w:sz="0" w:space="0" w:color="auto"/>
        <w:left w:val="none" w:sz="0" w:space="0" w:color="auto"/>
        <w:bottom w:val="none" w:sz="0" w:space="0" w:color="auto"/>
        <w:right w:val="none" w:sz="0" w:space="0" w:color="auto"/>
      </w:divBdr>
    </w:div>
    <w:div w:id="1159417163">
      <w:bodyDiv w:val="1"/>
      <w:marLeft w:val="0"/>
      <w:marRight w:val="0"/>
      <w:marTop w:val="0"/>
      <w:marBottom w:val="0"/>
      <w:divBdr>
        <w:top w:val="none" w:sz="0" w:space="0" w:color="auto"/>
        <w:left w:val="none" w:sz="0" w:space="0" w:color="auto"/>
        <w:bottom w:val="none" w:sz="0" w:space="0" w:color="auto"/>
        <w:right w:val="none" w:sz="0" w:space="0" w:color="auto"/>
      </w:divBdr>
    </w:div>
    <w:div w:id="1208680692">
      <w:bodyDiv w:val="1"/>
      <w:marLeft w:val="0"/>
      <w:marRight w:val="0"/>
      <w:marTop w:val="0"/>
      <w:marBottom w:val="0"/>
      <w:divBdr>
        <w:top w:val="none" w:sz="0" w:space="0" w:color="auto"/>
        <w:left w:val="none" w:sz="0" w:space="0" w:color="auto"/>
        <w:bottom w:val="none" w:sz="0" w:space="0" w:color="auto"/>
        <w:right w:val="none" w:sz="0" w:space="0" w:color="auto"/>
      </w:divBdr>
    </w:div>
    <w:div w:id="1250192073">
      <w:bodyDiv w:val="1"/>
      <w:marLeft w:val="0"/>
      <w:marRight w:val="0"/>
      <w:marTop w:val="0"/>
      <w:marBottom w:val="0"/>
      <w:divBdr>
        <w:top w:val="none" w:sz="0" w:space="0" w:color="auto"/>
        <w:left w:val="none" w:sz="0" w:space="0" w:color="auto"/>
        <w:bottom w:val="none" w:sz="0" w:space="0" w:color="auto"/>
        <w:right w:val="none" w:sz="0" w:space="0" w:color="auto"/>
      </w:divBdr>
    </w:div>
    <w:div w:id="1286307664">
      <w:bodyDiv w:val="1"/>
      <w:marLeft w:val="0"/>
      <w:marRight w:val="0"/>
      <w:marTop w:val="0"/>
      <w:marBottom w:val="0"/>
      <w:divBdr>
        <w:top w:val="none" w:sz="0" w:space="0" w:color="auto"/>
        <w:left w:val="none" w:sz="0" w:space="0" w:color="auto"/>
        <w:bottom w:val="none" w:sz="0" w:space="0" w:color="auto"/>
        <w:right w:val="none" w:sz="0" w:space="0" w:color="auto"/>
      </w:divBdr>
    </w:div>
    <w:div w:id="1534070778">
      <w:bodyDiv w:val="1"/>
      <w:marLeft w:val="0"/>
      <w:marRight w:val="0"/>
      <w:marTop w:val="0"/>
      <w:marBottom w:val="0"/>
      <w:divBdr>
        <w:top w:val="none" w:sz="0" w:space="0" w:color="auto"/>
        <w:left w:val="none" w:sz="0" w:space="0" w:color="auto"/>
        <w:bottom w:val="none" w:sz="0" w:space="0" w:color="auto"/>
        <w:right w:val="none" w:sz="0" w:space="0" w:color="auto"/>
      </w:divBdr>
    </w:div>
    <w:div w:id="1587422063">
      <w:bodyDiv w:val="1"/>
      <w:marLeft w:val="0"/>
      <w:marRight w:val="0"/>
      <w:marTop w:val="0"/>
      <w:marBottom w:val="0"/>
      <w:divBdr>
        <w:top w:val="none" w:sz="0" w:space="0" w:color="auto"/>
        <w:left w:val="none" w:sz="0" w:space="0" w:color="auto"/>
        <w:bottom w:val="none" w:sz="0" w:space="0" w:color="auto"/>
        <w:right w:val="none" w:sz="0" w:space="0" w:color="auto"/>
      </w:divBdr>
    </w:div>
    <w:div w:id="1761634341">
      <w:bodyDiv w:val="1"/>
      <w:marLeft w:val="0"/>
      <w:marRight w:val="0"/>
      <w:marTop w:val="0"/>
      <w:marBottom w:val="0"/>
      <w:divBdr>
        <w:top w:val="none" w:sz="0" w:space="0" w:color="auto"/>
        <w:left w:val="none" w:sz="0" w:space="0" w:color="auto"/>
        <w:bottom w:val="none" w:sz="0" w:space="0" w:color="auto"/>
        <w:right w:val="none" w:sz="0" w:space="0" w:color="auto"/>
      </w:divBdr>
    </w:div>
    <w:div w:id="1877814416">
      <w:bodyDiv w:val="1"/>
      <w:marLeft w:val="0"/>
      <w:marRight w:val="0"/>
      <w:marTop w:val="0"/>
      <w:marBottom w:val="0"/>
      <w:divBdr>
        <w:top w:val="none" w:sz="0" w:space="0" w:color="auto"/>
        <w:left w:val="none" w:sz="0" w:space="0" w:color="auto"/>
        <w:bottom w:val="none" w:sz="0" w:space="0" w:color="auto"/>
        <w:right w:val="none" w:sz="0" w:space="0" w:color="auto"/>
      </w:divBdr>
    </w:div>
    <w:div w:id="1894273737">
      <w:bodyDiv w:val="1"/>
      <w:marLeft w:val="0"/>
      <w:marRight w:val="0"/>
      <w:marTop w:val="0"/>
      <w:marBottom w:val="0"/>
      <w:divBdr>
        <w:top w:val="none" w:sz="0" w:space="0" w:color="auto"/>
        <w:left w:val="none" w:sz="0" w:space="0" w:color="auto"/>
        <w:bottom w:val="none" w:sz="0" w:space="0" w:color="auto"/>
        <w:right w:val="none" w:sz="0" w:space="0" w:color="auto"/>
      </w:divBdr>
    </w:div>
    <w:div w:id="1894926867">
      <w:bodyDiv w:val="1"/>
      <w:marLeft w:val="0"/>
      <w:marRight w:val="0"/>
      <w:marTop w:val="0"/>
      <w:marBottom w:val="0"/>
      <w:divBdr>
        <w:top w:val="none" w:sz="0" w:space="0" w:color="auto"/>
        <w:left w:val="none" w:sz="0" w:space="0" w:color="auto"/>
        <w:bottom w:val="none" w:sz="0" w:space="0" w:color="auto"/>
        <w:right w:val="none" w:sz="0" w:space="0" w:color="auto"/>
      </w:divBdr>
    </w:div>
    <w:div w:id="1976716579">
      <w:bodyDiv w:val="1"/>
      <w:marLeft w:val="0"/>
      <w:marRight w:val="0"/>
      <w:marTop w:val="0"/>
      <w:marBottom w:val="0"/>
      <w:divBdr>
        <w:top w:val="none" w:sz="0" w:space="0" w:color="auto"/>
        <w:left w:val="none" w:sz="0" w:space="0" w:color="auto"/>
        <w:bottom w:val="none" w:sz="0" w:space="0" w:color="auto"/>
        <w:right w:val="none" w:sz="0" w:space="0" w:color="auto"/>
      </w:divBdr>
    </w:div>
    <w:div w:id="1983388231">
      <w:bodyDiv w:val="1"/>
      <w:marLeft w:val="0"/>
      <w:marRight w:val="0"/>
      <w:marTop w:val="0"/>
      <w:marBottom w:val="0"/>
      <w:divBdr>
        <w:top w:val="none" w:sz="0" w:space="0" w:color="auto"/>
        <w:left w:val="none" w:sz="0" w:space="0" w:color="auto"/>
        <w:bottom w:val="none" w:sz="0" w:space="0" w:color="auto"/>
        <w:right w:val="none" w:sz="0" w:space="0" w:color="auto"/>
      </w:divBdr>
      <w:divsChild>
        <w:div w:id="1373189330">
          <w:marLeft w:val="0"/>
          <w:marRight w:val="0"/>
          <w:marTop w:val="0"/>
          <w:marBottom w:val="0"/>
          <w:divBdr>
            <w:top w:val="none" w:sz="0" w:space="0" w:color="auto"/>
            <w:left w:val="none" w:sz="0" w:space="0" w:color="auto"/>
            <w:bottom w:val="none" w:sz="0" w:space="0" w:color="auto"/>
            <w:right w:val="none" w:sz="0" w:space="0" w:color="auto"/>
          </w:divBdr>
          <w:divsChild>
            <w:div w:id="183174353">
              <w:marLeft w:val="0"/>
              <w:marRight w:val="0"/>
              <w:marTop w:val="0"/>
              <w:marBottom w:val="0"/>
              <w:divBdr>
                <w:top w:val="none" w:sz="0" w:space="0" w:color="auto"/>
                <w:left w:val="none" w:sz="0" w:space="0" w:color="auto"/>
                <w:bottom w:val="none" w:sz="0" w:space="0" w:color="auto"/>
                <w:right w:val="none" w:sz="0" w:space="0" w:color="auto"/>
              </w:divBdr>
              <w:divsChild>
                <w:div w:id="195948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Katrine Cohen</dc:creator>
  <cp:keywords/>
  <dc:description/>
  <cp:lastModifiedBy>Microsoft Office User</cp:lastModifiedBy>
  <cp:revision>3</cp:revision>
  <dcterms:created xsi:type="dcterms:W3CDTF">2024-09-17T20:17:00Z</dcterms:created>
  <dcterms:modified xsi:type="dcterms:W3CDTF">2024-09-23T07:23:00Z</dcterms:modified>
</cp:coreProperties>
</file>