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145D9" w14:textId="77777777" w:rsidR="008E65D9" w:rsidRDefault="008E65D9">
      <w:pPr>
        <w:rPr>
          <w:rFonts w:cstheme="minorHAnsi"/>
          <w:b/>
          <w:bCs/>
          <w:sz w:val="28"/>
          <w:szCs w:val="28"/>
          <w:lang w:val="en-US"/>
        </w:rPr>
      </w:pPr>
    </w:p>
    <w:p w14:paraId="608683D2" w14:textId="7BFFDD14" w:rsidR="00E73736" w:rsidRDefault="00E73736">
      <w:pPr>
        <w:rPr>
          <w:rFonts w:cstheme="minorHAnsi"/>
          <w:b/>
          <w:bCs/>
          <w:sz w:val="28"/>
          <w:szCs w:val="28"/>
          <w:lang w:val="en-US"/>
        </w:rPr>
      </w:pPr>
      <w:r w:rsidRPr="00C839F7">
        <w:rPr>
          <w:rFonts w:cstheme="minorHAnsi"/>
          <w:b/>
          <w:bCs/>
          <w:sz w:val="28"/>
          <w:szCs w:val="28"/>
          <w:lang w:val="en-US"/>
        </w:rPr>
        <w:t>Brian Patten</w:t>
      </w:r>
    </w:p>
    <w:p w14:paraId="797C3883" w14:textId="2D48C98C" w:rsidR="00E73736" w:rsidRPr="00E73736" w:rsidRDefault="00E73736">
      <w:pPr>
        <w:rPr>
          <w:sz w:val="24"/>
          <w:szCs w:val="24"/>
          <w:lang w:val="en-US"/>
        </w:rPr>
      </w:pPr>
      <w:r w:rsidRPr="00E73736">
        <w:rPr>
          <w:rFonts w:cstheme="minorHAnsi"/>
          <w:b/>
          <w:bCs/>
          <w:sz w:val="24"/>
          <w:szCs w:val="24"/>
          <w:lang w:val="en-US"/>
        </w:rPr>
        <w:t>While-reading</w:t>
      </w:r>
    </w:p>
    <w:p w14:paraId="2117D936" w14:textId="07C52A0F" w:rsidR="00E73736" w:rsidRPr="00824BB8" w:rsidRDefault="00824BB8" w:rsidP="00824BB8">
      <w:pPr>
        <w:pStyle w:val="Listeafsnit"/>
        <w:numPr>
          <w:ilvl w:val="0"/>
          <w:numId w:val="22"/>
        </w:numPr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d. </w:t>
      </w:r>
      <w:proofErr w:type="spellStart"/>
      <w:r w:rsidR="00E73736" w:rsidRPr="00824BB8">
        <w:rPr>
          <w:rFonts w:cstheme="minorHAnsi"/>
          <w:sz w:val="24"/>
          <w:szCs w:val="24"/>
          <w:lang w:val="en-US"/>
        </w:rPr>
        <w:t>Analyse</w:t>
      </w:r>
      <w:proofErr w:type="spellEnd"/>
      <w:r w:rsidR="00E73736" w:rsidRPr="00824BB8">
        <w:rPr>
          <w:rFonts w:cstheme="minorHAnsi"/>
          <w:sz w:val="24"/>
          <w:szCs w:val="24"/>
          <w:lang w:val="en-US"/>
        </w:rPr>
        <w:t xml:space="preserve"> the poem by filling in the box. </w:t>
      </w:r>
    </w:p>
    <w:p w14:paraId="2AF4AF15" w14:textId="77777777" w:rsidR="00E73736" w:rsidRPr="000D3203" w:rsidRDefault="00E73736" w:rsidP="00E73736">
      <w:pPr>
        <w:pStyle w:val="Listeafsnit"/>
        <w:rPr>
          <w:rFonts w:cstheme="minorHAnsi"/>
          <w:sz w:val="24"/>
          <w:szCs w:val="24"/>
          <w:lang w:val="en-US"/>
        </w:rPr>
      </w:pPr>
      <w:r w:rsidRPr="000D3203">
        <w:rPr>
          <w:rFonts w:cstheme="minorHAnsi"/>
          <w:sz w:val="24"/>
          <w:szCs w:val="24"/>
          <w:u w:val="single"/>
          <w:lang w:val="en-US"/>
        </w:rPr>
        <w:t>Text</w:t>
      </w:r>
      <w:r w:rsidRPr="000D3203">
        <w:rPr>
          <w:rFonts w:cstheme="minorHAnsi"/>
          <w:sz w:val="24"/>
          <w:szCs w:val="24"/>
          <w:lang w:val="en-US"/>
        </w:rPr>
        <w:t xml:space="preserve">: Note interesting features which affect the whole poem. How do things start, develop, shift, end? Does the poet use specific devices? Are there extended metaphors? Tension, suspense? </w:t>
      </w:r>
      <w:r>
        <w:rPr>
          <w:rFonts w:cstheme="minorHAnsi"/>
          <w:sz w:val="24"/>
          <w:szCs w:val="24"/>
          <w:lang w:val="en-US"/>
        </w:rPr>
        <w:t>What is the motif or d</w:t>
      </w:r>
      <w:r w:rsidRPr="000D3203">
        <w:rPr>
          <w:rFonts w:cstheme="minorHAnsi"/>
          <w:sz w:val="24"/>
          <w:szCs w:val="24"/>
          <w:lang w:val="en-US"/>
        </w:rPr>
        <w:t>ominant idea of the poem?</w:t>
      </w:r>
    </w:p>
    <w:p w14:paraId="07ED7087" w14:textId="77777777" w:rsidR="00E73736" w:rsidRPr="000D3203" w:rsidRDefault="00E73736" w:rsidP="00E73736">
      <w:pPr>
        <w:pStyle w:val="Listeafsnit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u w:val="single"/>
          <w:lang w:val="en-US"/>
        </w:rPr>
        <w:t>Line</w:t>
      </w:r>
      <w:r w:rsidRPr="000D3203">
        <w:rPr>
          <w:rFonts w:cstheme="minorHAnsi"/>
          <w:sz w:val="24"/>
          <w:szCs w:val="24"/>
          <w:lang w:val="en-US"/>
        </w:rPr>
        <w:t>: Note interesting lines, high impact sentences, metaphors, contrasts.</w:t>
      </w:r>
    </w:p>
    <w:p w14:paraId="3B02B1DA" w14:textId="77777777" w:rsidR="00E73736" w:rsidRPr="00FA3638" w:rsidRDefault="00E73736" w:rsidP="00E73736">
      <w:pPr>
        <w:pStyle w:val="Listeafsnit"/>
        <w:rPr>
          <w:rFonts w:cstheme="minorHAnsi"/>
          <w:sz w:val="24"/>
          <w:szCs w:val="24"/>
          <w:lang w:val="en-US"/>
        </w:rPr>
      </w:pPr>
      <w:r w:rsidRPr="000D3203">
        <w:rPr>
          <w:rFonts w:cstheme="minorHAnsi"/>
          <w:sz w:val="24"/>
          <w:szCs w:val="24"/>
          <w:u w:val="single"/>
          <w:lang w:val="en-US"/>
        </w:rPr>
        <w:t>Word</w:t>
      </w:r>
      <w:r w:rsidRPr="000D3203">
        <w:rPr>
          <w:rFonts w:cstheme="minorHAnsi"/>
          <w:sz w:val="24"/>
          <w:szCs w:val="24"/>
          <w:lang w:val="en-US"/>
        </w:rPr>
        <w:t xml:space="preserve">: Note single words which you find important. </w:t>
      </w:r>
      <w:r>
        <w:rPr>
          <w:rFonts w:cstheme="minorHAnsi"/>
          <w:sz w:val="24"/>
          <w:szCs w:val="24"/>
          <w:lang w:val="en-US"/>
        </w:rPr>
        <w:t>Repetitions, c</w:t>
      </w:r>
      <w:r w:rsidRPr="000D3203">
        <w:rPr>
          <w:rFonts w:cstheme="minorHAnsi"/>
          <w:sz w:val="24"/>
          <w:szCs w:val="24"/>
          <w:lang w:val="en-US"/>
        </w:rPr>
        <w:t>onnotations, specific words used in an unusual way, powerful words.</w:t>
      </w:r>
      <w:r>
        <w:rPr>
          <w:rFonts w:cstheme="minorHAnsi"/>
          <w:sz w:val="24"/>
          <w:szCs w:val="24"/>
          <w:lang w:val="en-US"/>
        </w:rPr>
        <w:t xml:space="preserve"> </w:t>
      </w:r>
      <w:r w:rsidRPr="00FA3638">
        <w:rPr>
          <w:rFonts w:cstheme="minorHAnsi"/>
          <w:sz w:val="24"/>
          <w:szCs w:val="24"/>
          <w:lang w:val="en-US"/>
        </w:rPr>
        <w:t xml:space="preserve">Quote four lines to support your answer about the </w:t>
      </w:r>
      <w:r>
        <w:rPr>
          <w:rFonts w:cstheme="minorHAnsi"/>
          <w:sz w:val="24"/>
          <w:szCs w:val="24"/>
          <w:lang w:val="en-US"/>
        </w:rPr>
        <w:t>dominant idea</w:t>
      </w:r>
      <w:r w:rsidRPr="00FA3638">
        <w:rPr>
          <w:rFonts w:cstheme="minorHAnsi"/>
          <w:sz w:val="24"/>
          <w:szCs w:val="24"/>
          <w:lang w:val="en-US"/>
        </w:rPr>
        <w:t xml:space="preserve">. </w:t>
      </w:r>
    </w:p>
    <w:p w14:paraId="716DC49F" w14:textId="77777777" w:rsidR="00E73736" w:rsidRDefault="00E73736" w:rsidP="00E73736">
      <w:pPr>
        <w:pStyle w:val="Listeafsnit"/>
        <w:rPr>
          <w:rFonts w:cstheme="minorHAnsi"/>
          <w:sz w:val="24"/>
          <w:szCs w:val="24"/>
          <w:lang w:val="en-US"/>
        </w:rPr>
      </w:pPr>
      <w:r w:rsidRPr="000D3203">
        <w:rPr>
          <w:rFonts w:cstheme="minorHAnsi"/>
          <w:sz w:val="24"/>
          <w:szCs w:val="24"/>
          <w:u w:val="single"/>
          <w:lang w:val="en-US"/>
        </w:rPr>
        <w:t>Sound</w:t>
      </w:r>
      <w:r w:rsidRPr="000D3203">
        <w:rPr>
          <w:rFonts w:cstheme="minorHAnsi"/>
          <w:sz w:val="24"/>
          <w:szCs w:val="24"/>
          <w:lang w:val="en-US"/>
        </w:rPr>
        <w:t xml:space="preserve">: Note things you can hear when you read the poem aloud. Alliterations, rhyme, sounds to punctuate the line. </w:t>
      </w:r>
    </w:p>
    <w:p w14:paraId="1B1CEC18" w14:textId="77777777" w:rsidR="00E73736" w:rsidRPr="000D3203" w:rsidRDefault="00E73736" w:rsidP="00E73736">
      <w:pPr>
        <w:pStyle w:val="Listeafsnit"/>
        <w:rPr>
          <w:rFonts w:cstheme="minorHAnsi"/>
          <w:sz w:val="24"/>
          <w:szCs w:val="24"/>
          <w:lang w:val="en-US"/>
        </w:rPr>
      </w:pPr>
    </w:p>
    <w:tbl>
      <w:tblPr>
        <w:tblStyle w:val="Tabel-Gitter"/>
        <w:tblW w:w="0" w:type="auto"/>
        <w:tblInd w:w="720" w:type="dxa"/>
        <w:tblLook w:val="04A0" w:firstRow="1" w:lastRow="0" w:firstColumn="1" w:lastColumn="0" w:noHBand="0" w:noVBand="1"/>
      </w:tblPr>
      <w:tblGrid>
        <w:gridCol w:w="2110"/>
        <w:gridCol w:w="6798"/>
      </w:tblGrid>
      <w:tr w:rsidR="00E73736" w14:paraId="752F8B49" w14:textId="77777777" w:rsidTr="00981B4F">
        <w:tc>
          <w:tcPr>
            <w:tcW w:w="2110" w:type="dxa"/>
          </w:tcPr>
          <w:p w14:paraId="3F9A1096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Text</w:t>
            </w:r>
          </w:p>
        </w:tc>
        <w:tc>
          <w:tcPr>
            <w:tcW w:w="6798" w:type="dxa"/>
          </w:tcPr>
          <w:p w14:paraId="147B295B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53EE39E3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73736" w14:paraId="7A3C58C8" w14:textId="77777777" w:rsidTr="00981B4F">
        <w:tc>
          <w:tcPr>
            <w:tcW w:w="2110" w:type="dxa"/>
          </w:tcPr>
          <w:p w14:paraId="3BFF56D9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Line</w:t>
            </w:r>
          </w:p>
        </w:tc>
        <w:tc>
          <w:tcPr>
            <w:tcW w:w="6798" w:type="dxa"/>
          </w:tcPr>
          <w:p w14:paraId="4DB388E4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7B97664C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73736" w14:paraId="2B34863B" w14:textId="77777777" w:rsidTr="00981B4F">
        <w:tc>
          <w:tcPr>
            <w:tcW w:w="2110" w:type="dxa"/>
          </w:tcPr>
          <w:p w14:paraId="7826F580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Word</w:t>
            </w:r>
          </w:p>
        </w:tc>
        <w:tc>
          <w:tcPr>
            <w:tcW w:w="6798" w:type="dxa"/>
          </w:tcPr>
          <w:p w14:paraId="09A531A7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216E9AC7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  <w:tr w:rsidR="00E73736" w14:paraId="54BCB7BF" w14:textId="77777777" w:rsidTr="00981B4F">
        <w:tc>
          <w:tcPr>
            <w:tcW w:w="2110" w:type="dxa"/>
          </w:tcPr>
          <w:p w14:paraId="190E5948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Sound</w:t>
            </w:r>
          </w:p>
        </w:tc>
        <w:tc>
          <w:tcPr>
            <w:tcW w:w="6798" w:type="dxa"/>
          </w:tcPr>
          <w:p w14:paraId="5683DC72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  <w:p w14:paraId="1BACF196" w14:textId="77777777" w:rsidR="00E73736" w:rsidRDefault="00E73736" w:rsidP="00981B4F">
            <w:pPr>
              <w:pStyle w:val="Listeafsnit"/>
              <w:ind w:left="0"/>
              <w:rPr>
                <w:rFonts w:cstheme="minorHAnsi"/>
                <w:sz w:val="24"/>
                <w:szCs w:val="24"/>
                <w:lang w:val="en-US"/>
              </w:rPr>
            </w:pPr>
          </w:p>
        </w:tc>
      </w:tr>
    </w:tbl>
    <w:p w14:paraId="631AF99D" w14:textId="77777777" w:rsidR="00E73736" w:rsidRDefault="00E73736">
      <w:pPr>
        <w:rPr>
          <w:lang w:val="en-US"/>
        </w:rPr>
      </w:pPr>
    </w:p>
    <w:p w14:paraId="61AC75E7" w14:textId="77777777" w:rsidR="00B75685" w:rsidRDefault="00B75685" w:rsidP="00B75685">
      <w:pPr>
        <w:rPr>
          <w:b/>
          <w:sz w:val="28"/>
          <w:szCs w:val="28"/>
          <w:lang w:val="en-US"/>
        </w:rPr>
      </w:pPr>
    </w:p>
    <w:p w14:paraId="303419F4" w14:textId="77777777" w:rsidR="00B75685" w:rsidRDefault="00B75685" w:rsidP="00B75685">
      <w:pPr>
        <w:rPr>
          <w:b/>
          <w:sz w:val="28"/>
          <w:szCs w:val="28"/>
          <w:lang w:val="en-US"/>
        </w:rPr>
      </w:pPr>
    </w:p>
    <w:p w14:paraId="2540B1F5" w14:textId="77777777" w:rsidR="00824BB8" w:rsidRDefault="00824BB8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br w:type="page"/>
      </w:r>
    </w:p>
    <w:sectPr w:rsidR="00824BB8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1FB17" w14:textId="77777777" w:rsidR="003D7394" w:rsidRDefault="003D7394" w:rsidP="005452FA">
      <w:pPr>
        <w:spacing w:after="0" w:line="240" w:lineRule="auto"/>
      </w:pPr>
      <w:r>
        <w:separator/>
      </w:r>
    </w:p>
  </w:endnote>
  <w:endnote w:type="continuationSeparator" w:id="0">
    <w:p w14:paraId="1CF5F799" w14:textId="77777777" w:rsidR="003D7394" w:rsidRDefault="003D7394" w:rsidP="00545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5447413"/>
      <w:docPartObj>
        <w:docPartGallery w:val="Page Numbers (Bottom of Page)"/>
        <w:docPartUnique/>
      </w:docPartObj>
    </w:sdtPr>
    <w:sdtEndPr/>
    <w:sdtContent>
      <w:p w14:paraId="7B94666F" w14:textId="09059C59" w:rsidR="005452FA" w:rsidRDefault="005452F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30B">
          <w:rPr>
            <w:noProof/>
          </w:rPr>
          <w:t>4</w:t>
        </w:r>
        <w:r>
          <w:fldChar w:fldCharType="end"/>
        </w:r>
      </w:p>
    </w:sdtContent>
  </w:sdt>
  <w:p w14:paraId="77EC5AB3" w14:textId="77777777" w:rsidR="005452FA" w:rsidRDefault="005452F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FB2DB" w14:textId="77777777" w:rsidR="003D7394" w:rsidRDefault="003D7394" w:rsidP="005452FA">
      <w:pPr>
        <w:spacing w:after="0" w:line="240" w:lineRule="auto"/>
      </w:pPr>
      <w:r>
        <w:separator/>
      </w:r>
    </w:p>
  </w:footnote>
  <w:footnote w:type="continuationSeparator" w:id="0">
    <w:p w14:paraId="5AE76472" w14:textId="77777777" w:rsidR="003D7394" w:rsidRDefault="003D7394" w:rsidP="00545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506F4" w14:textId="5C59955C" w:rsidR="00824BB8" w:rsidRDefault="00824BB8">
    <w:pPr>
      <w:pStyle w:val="Sidehoved"/>
    </w:pPr>
    <w:r>
      <w:rPr>
        <w:noProof/>
      </w:rPr>
      <w:drawing>
        <wp:inline distT="0" distB="0" distL="0" distR="0" wp14:anchorId="73C3C71B" wp14:editId="54DE766B">
          <wp:extent cx="6120130" cy="873760"/>
          <wp:effectExtent l="0" t="0" r="0" b="254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73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20B4"/>
    <w:multiLevelType w:val="hybridMultilevel"/>
    <w:tmpl w:val="78585C2A"/>
    <w:lvl w:ilvl="0" w:tplc="0C9E6D66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DB6FA4"/>
    <w:multiLevelType w:val="hybridMultilevel"/>
    <w:tmpl w:val="B3626392"/>
    <w:lvl w:ilvl="0" w:tplc="ECE807F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7D8E"/>
    <w:multiLevelType w:val="hybridMultilevel"/>
    <w:tmpl w:val="C19067F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C6B74"/>
    <w:multiLevelType w:val="hybridMultilevel"/>
    <w:tmpl w:val="A7CCD37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E1E16"/>
    <w:multiLevelType w:val="hybridMultilevel"/>
    <w:tmpl w:val="D764A05A"/>
    <w:lvl w:ilvl="0" w:tplc="A236940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12BC0"/>
    <w:multiLevelType w:val="hybridMultilevel"/>
    <w:tmpl w:val="535095F6"/>
    <w:lvl w:ilvl="0" w:tplc="8494A15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F2D22"/>
    <w:multiLevelType w:val="hybridMultilevel"/>
    <w:tmpl w:val="E668E6C8"/>
    <w:lvl w:ilvl="0" w:tplc="F85478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05AD6"/>
    <w:multiLevelType w:val="hybridMultilevel"/>
    <w:tmpl w:val="A404D5D4"/>
    <w:lvl w:ilvl="0" w:tplc="67EE992C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754790"/>
    <w:multiLevelType w:val="hybridMultilevel"/>
    <w:tmpl w:val="45C03F00"/>
    <w:lvl w:ilvl="0" w:tplc="BE3A26C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85359"/>
    <w:multiLevelType w:val="hybridMultilevel"/>
    <w:tmpl w:val="3F04E7C6"/>
    <w:lvl w:ilvl="0" w:tplc="2AC4F5EA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7D7E01"/>
    <w:multiLevelType w:val="hybridMultilevel"/>
    <w:tmpl w:val="87A07E5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E4374"/>
    <w:multiLevelType w:val="hybridMultilevel"/>
    <w:tmpl w:val="4EF2177A"/>
    <w:lvl w:ilvl="0" w:tplc="63F058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7A3C02"/>
    <w:multiLevelType w:val="hybridMultilevel"/>
    <w:tmpl w:val="AAAABC7E"/>
    <w:lvl w:ilvl="0" w:tplc="EB9668F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768ED"/>
    <w:multiLevelType w:val="hybridMultilevel"/>
    <w:tmpl w:val="B5D43608"/>
    <w:lvl w:ilvl="0" w:tplc="E97A8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774069"/>
    <w:multiLevelType w:val="hybridMultilevel"/>
    <w:tmpl w:val="92542AC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4084E"/>
    <w:multiLevelType w:val="hybridMultilevel"/>
    <w:tmpl w:val="98E04BDC"/>
    <w:lvl w:ilvl="0" w:tplc="32E4BA6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71D4"/>
    <w:multiLevelType w:val="hybridMultilevel"/>
    <w:tmpl w:val="EB0CB21E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717811"/>
    <w:multiLevelType w:val="hybridMultilevel"/>
    <w:tmpl w:val="EA00891A"/>
    <w:lvl w:ilvl="0" w:tplc="E794DC1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4F74D2"/>
    <w:multiLevelType w:val="hybridMultilevel"/>
    <w:tmpl w:val="8812AD00"/>
    <w:lvl w:ilvl="0" w:tplc="F3E67AB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237248"/>
    <w:multiLevelType w:val="hybridMultilevel"/>
    <w:tmpl w:val="12E41F1E"/>
    <w:lvl w:ilvl="0" w:tplc="07220F6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942418"/>
    <w:multiLevelType w:val="hybridMultilevel"/>
    <w:tmpl w:val="F06AD656"/>
    <w:lvl w:ilvl="0" w:tplc="AEACA97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37A5911"/>
    <w:multiLevelType w:val="hybridMultilevel"/>
    <w:tmpl w:val="D9984C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2"/>
  </w:num>
  <w:num w:numId="6">
    <w:abstractNumId w:val="10"/>
  </w:num>
  <w:num w:numId="7">
    <w:abstractNumId w:val="16"/>
  </w:num>
  <w:num w:numId="8">
    <w:abstractNumId w:val="7"/>
  </w:num>
  <w:num w:numId="9">
    <w:abstractNumId w:val="11"/>
  </w:num>
  <w:num w:numId="10">
    <w:abstractNumId w:val="20"/>
  </w:num>
  <w:num w:numId="11">
    <w:abstractNumId w:val="18"/>
  </w:num>
  <w:num w:numId="12">
    <w:abstractNumId w:val="0"/>
  </w:num>
  <w:num w:numId="13">
    <w:abstractNumId w:val="17"/>
  </w:num>
  <w:num w:numId="14">
    <w:abstractNumId w:val="14"/>
  </w:num>
  <w:num w:numId="15">
    <w:abstractNumId w:val="6"/>
  </w:num>
  <w:num w:numId="16">
    <w:abstractNumId w:val="8"/>
  </w:num>
  <w:num w:numId="17">
    <w:abstractNumId w:val="15"/>
  </w:num>
  <w:num w:numId="18">
    <w:abstractNumId w:val="19"/>
  </w:num>
  <w:num w:numId="19">
    <w:abstractNumId w:val="9"/>
  </w:num>
  <w:num w:numId="20">
    <w:abstractNumId w:val="5"/>
  </w:num>
  <w:num w:numId="21">
    <w:abstractNumId w:val="1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A9"/>
    <w:rsid w:val="00077EA9"/>
    <w:rsid w:val="000973BF"/>
    <w:rsid w:val="00150F1C"/>
    <w:rsid w:val="001C38FE"/>
    <w:rsid w:val="002B2073"/>
    <w:rsid w:val="003D2CAF"/>
    <w:rsid w:val="003D7394"/>
    <w:rsid w:val="00487BB0"/>
    <w:rsid w:val="00511F3C"/>
    <w:rsid w:val="00515A6A"/>
    <w:rsid w:val="005452FA"/>
    <w:rsid w:val="00597073"/>
    <w:rsid w:val="005C2890"/>
    <w:rsid w:val="00617D15"/>
    <w:rsid w:val="00666AF8"/>
    <w:rsid w:val="007A2752"/>
    <w:rsid w:val="00822589"/>
    <w:rsid w:val="00824BB8"/>
    <w:rsid w:val="00876291"/>
    <w:rsid w:val="008D4AC1"/>
    <w:rsid w:val="008E65D9"/>
    <w:rsid w:val="009176B9"/>
    <w:rsid w:val="00981B4F"/>
    <w:rsid w:val="0099630B"/>
    <w:rsid w:val="00A562A1"/>
    <w:rsid w:val="00AB0C69"/>
    <w:rsid w:val="00AC3797"/>
    <w:rsid w:val="00AF2C1F"/>
    <w:rsid w:val="00AF4F9C"/>
    <w:rsid w:val="00B75685"/>
    <w:rsid w:val="00C76B7A"/>
    <w:rsid w:val="00E4055F"/>
    <w:rsid w:val="00E73736"/>
    <w:rsid w:val="00FB06F6"/>
    <w:rsid w:val="00FB17D1"/>
    <w:rsid w:val="00FB431C"/>
    <w:rsid w:val="00FD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418E6"/>
  <w15:docId w15:val="{DC70CDEC-CDAB-4FC6-B791-451CC8CA3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EA9"/>
  </w:style>
  <w:style w:type="paragraph" w:styleId="Overskrift1">
    <w:name w:val="heading 1"/>
    <w:basedOn w:val="Normal"/>
    <w:next w:val="Normal"/>
    <w:link w:val="Overskrift1Tegn"/>
    <w:uiPriority w:val="9"/>
    <w:qFormat/>
    <w:rsid w:val="00824B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077EA9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077EA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77EA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77EA9"/>
    <w:rPr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77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77EA9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51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511F3C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452FA"/>
  </w:style>
  <w:style w:type="paragraph" w:styleId="Sidefod">
    <w:name w:val="footer"/>
    <w:basedOn w:val="Normal"/>
    <w:link w:val="SidefodTegn"/>
    <w:uiPriority w:val="99"/>
    <w:unhideWhenUsed/>
    <w:rsid w:val="005452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452FA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7A275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7A2752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3D2CAF"/>
    <w:pPr>
      <w:spacing w:after="0" w:line="240" w:lineRule="auto"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24B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602</Characters>
  <Application>Microsoft Office Word</Application>
  <DocSecurity>0</DocSecurity>
  <Lines>66</Lines>
  <Paragraphs>38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Katrine Cohen</cp:lastModifiedBy>
  <cp:revision>2</cp:revision>
  <dcterms:created xsi:type="dcterms:W3CDTF">2022-03-22T12:10:00Z</dcterms:created>
  <dcterms:modified xsi:type="dcterms:W3CDTF">2022-03-22T12:10:00Z</dcterms:modified>
</cp:coreProperties>
</file>