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AF7D" w14:textId="0C6C5212" w:rsidR="00445071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C7116C">
        <w:rPr>
          <w:b/>
          <w:sz w:val="26"/>
          <w:szCs w:val="26"/>
        </w:rPr>
        <w:t>.B, s. 22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Flashcards</w:t>
      </w:r>
      <w:proofErr w:type="spellEnd"/>
    </w:p>
    <w:p w14:paraId="33F842A0" w14:textId="77777777" w:rsidR="00445071" w:rsidRDefault="00445071">
      <w:pPr>
        <w:rPr>
          <w:sz w:val="24"/>
          <w:szCs w:val="24"/>
        </w:rPr>
      </w:pPr>
    </w:p>
    <w:p w14:paraId="5620C379" w14:textId="32952B4C" w:rsidR="00445071" w:rsidRDefault="00000000">
      <w:pPr>
        <w:rPr>
          <w:sz w:val="24"/>
          <w:szCs w:val="24"/>
        </w:rPr>
      </w:pPr>
      <w:r>
        <w:rPr>
          <w:sz w:val="24"/>
          <w:szCs w:val="24"/>
        </w:rPr>
        <w:t>Klip kortene ud. Eleverne skal parvis have en bunke. De skal nu skiftes til at være den, der sidder med kortene og læser bøjningen højt</w:t>
      </w:r>
      <w:r w:rsidR="00C7116C">
        <w:rPr>
          <w:sz w:val="24"/>
          <w:szCs w:val="24"/>
        </w:rPr>
        <w:t>,</w:t>
      </w:r>
      <w:r>
        <w:rPr>
          <w:sz w:val="24"/>
          <w:szCs w:val="24"/>
        </w:rPr>
        <w:t xml:space="preserve"> og være den, der skal oversætte. Hvis verbet bliver oversat korrekt, så får eleven kortet. </w:t>
      </w:r>
    </w:p>
    <w:p w14:paraId="41F7E082" w14:textId="77777777" w:rsidR="00445071" w:rsidRDefault="00445071">
      <w:pPr>
        <w:rPr>
          <w:b/>
          <w:sz w:val="26"/>
          <w:szCs w:val="26"/>
        </w:rPr>
      </w:pPr>
    </w:p>
    <w:p w14:paraId="5D6CB61D" w14:textId="77777777" w:rsidR="00445071" w:rsidRDefault="00445071">
      <w:pPr>
        <w:rPr>
          <w:b/>
          <w:sz w:val="26"/>
          <w:szCs w:val="26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445071" w14:paraId="2B3AC473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5D0A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66650EB0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soy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6FC5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4259BFBE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eres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BA70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77860911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BBB9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3F2C8D6F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somos</w:t>
            </w:r>
            <w:proofErr w:type="spellEnd"/>
            <w:r>
              <w:rPr>
                <w:b/>
                <w:sz w:val="26"/>
                <w:szCs w:val="26"/>
              </w:rPr>
              <w:br/>
            </w:r>
          </w:p>
        </w:tc>
      </w:tr>
      <w:tr w:rsidR="00445071" w14:paraId="77DCCECB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438D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7B1F2E8B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son</w:t>
            </w:r>
          </w:p>
          <w:p w14:paraId="76497EC8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BB42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7DC9D5DF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tengo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D8CD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1701601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viven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DC90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33023CA2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sois</w:t>
            </w:r>
            <w:proofErr w:type="spellEnd"/>
          </w:p>
        </w:tc>
      </w:tr>
      <w:tr w:rsidR="00445071" w14:paraId="1F566347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2792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3A59068C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tienes</w:t>
            </w:r>
            <w:proofErr w:type="spellEnd"/>
          </w:p>
          <w:p w14:paraId="045D021A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BB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7E33834A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escucho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9F8D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5F35ACD4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tenemos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1B3B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4F057495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se </w:t>
            </w:r>
            <w:proofErr w:type="spellStart"/>
            <w:r>
              <w:rPr>
                <w:b/>
                <w:sz w:val="26"/>
                <w:szCs w:val="26"/>
              </w:rPr>
              <w:t>llama</w:t>
            </w:r>
            <w:proofErr w:type="spellEnd"/>
          </w:p>
        </w:tc>
      </w:tr>
      <w:tr w:rsidR="00445071" w14:paraId="797461C9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6AE4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2CB08D56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comes</w:t>
            </w:r>
            <w:proofErr w:type="spellEnd"/>
          </w:p>
          <w:p w14:paraId="0C2AF449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A5867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474E56FC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tiene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ED25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7E7577FC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bebo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ECB0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4EED1CBD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baila</w:t>
            </w:r>
            <w:proofErr w:type="spellEnd"/>
          </w:p>
        </w:tc>
      </w:tr>
      <w:tr w:rsidR="00445071" w14:paraId="2A83F34B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6824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091FD3F8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bailamos</w:t>
            </w:r>
            <w:proofErr w:type="spellEnd"/>
          </w:p>
          <w:p w14:paraId="25138EFD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403C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7FEA2874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necesitan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ECE4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E72BF52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hablas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741F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4BCDA01A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tenéis</w:t>
            </w:r>
            <w:proofErr w:type="spellEnd"/>
          </w:p>
        </w:tc>
      </w:tr>
      <w:tr w:rsidR="00445071" w14:paraId="1E91FF6C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42AA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B1F3300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coméis</w:t>
            </w:r>
            <w:proofErr w:type="spellEnd"/>
          </w:p>
          <w:p w14:paraId="16F4462B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97D2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60B10F9B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tienen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8F9E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27825FDD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trabajamos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4755B" w14:textId="77777777" w:rsidR="00445071" w:rsidRDefault="0044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7336F641" w14:textId="77777777" w:rsidR="004450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vivís</w:t>
            </w:r>
            <w:proofErr w:type="spellEnd"/>
          </w:p>
        </w:tc>
      </w:tr>
    </w:tbl>
    <w:p w14:paraId="6200839C" w14:textId="77777777" w:rsidR="00445071" w:rsidRDefault="00445071">
      <w:pPr>
        <w:rPr>
          <w:b/>
          <w:sz w:val="26"/>
          <w:szCs w:val="26"/>
        </w:rPr>
      </w:pPr>
    </w:p>
    <w:sectPr w:rsidR="0044507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2768" w14:textId="77777777" w:rsidR="003079FD" w:rsidRDefault="003079FD">
      <w:pPr>
        <w:spacing w:line="240" w:lineRule="auto"/>
      </w:pPr>
      <w:r>
        <w:separator/>
      </w:r>
    </w:p>
  </w:endnote>
  <w:endnote w:type="continuationSeparator" w:id="0">
    <w:p w14:paraId="438AF0A3" w14:textId="77777777" w:rsidR="003079FD" w:rsidRDefault="00307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B91F" w14:textId="36475170" w:rsidR="0055292B" w:rsidRDefault="0055292B" w:rsidP="0055292B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2507905D" w14:textId="77777777" w:rsidR="0055292B" w:rsidRDefault="0055292B" w:rsidP="0055292B">
    <w:pPr>
      <w:pStyle w:val="Sidefod"/>
    </w:pPr>
    <w:r>
      <w:t>MÅ DOWNLOADES/PRINTES/KOPIERES I HENHOLD TIL GÆLDENDE COPYDAN-AFTALE.</w:t>
    </w:r>
  </w:p>
  <w:p w14:paraId="0C594902" w14:textId="04331207" w:rsidR="0055292B" w:rsidRDefault="0055292B">
    <w:pPr>
      <w:pStyle w:val="Sidefod"/>
    </w:pPr>
  </w:p>
  <w:p w14:paraId="6365D7E1" w14:textId="77777777" w:rsidR="0055292B" w:rsidRDefault="005529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640E" w14:textId="77777777" w:rsidR="003079FD" w:rsidRDefault="003079FD">
      <w:pPr>
        <w:spacing w:line="240" w:lineRule="auto"/>
      </w:pPr>
      <w:r>
        <w:separator/>
      </w:r>
    </w:p>
  </w:footnote>
  <w:footnote w:type="continuationSeparator" w:id="0">
    <w:p w14:paraId="1021D76E" w14:textId="77777777" w:rsidR="003079FD" w:rsidRDefault="00307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513A" w14:textId="77777777" w:rsidR="00445071" w:rsidRDefault="00000000">
    <w:r>
      <w:rPr>
        <w:noProof/>
      </w:rPr>
      <w:drawing>
        <wp:inline distT="114300" distB="114300" distL="114300" distR="114300" wp14:anchorId="6F564D0D" wp14:editId="5CD6E807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71"/>
    <w:rsid w:val="003079FD"/>
    <w:rsid w:val="00445071"/>
    <w:rsid w:val="004C19A6"/>
    <w:rsid w:val="0055292B"/>
    <w:rsid w:val="00C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2084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55292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292B"/>
  </w:style>
  <w:style w:type="paragraph" w:styleId="Sidefod">
    <w:name w:val="footer"/>
    <w:basedOn w:val="Normal"/>
    <w:link w:val="SidefodTegn"/>
    <w:uiPriority w:val="99"/>
    <w:unhideWhenUsed/>
    <w:rsid w:val="0055292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0</DocSecurity>
  <Lines>5</Lines>
  <Paragraphs>6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2023-06-16T11:23:00Z</dcterms:created>
  <dcterms:modified xsi:type="dcterms:W3CDTF">2023-06-21T09:16:00Z</dcterms:modified>
</cp:coreProperties>
</file>